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D97" w:rsidRDefault="00806F95">
      <w:pPr>
        <w:pStyle w:val="Nzov"/>
        <w:jc w:val="center"/>
        <w:rPr>
          <w:rFonts w:ascii="Arial" w:hAnsi="Arial"/>
          <w:b/>
          <w:sz w:val="72"/>
          <w:szCs w:val="72"/>
          <w:shd w:val="clear" w:color="auto" w:fill="FFFFFF"/>
          <w:lang w:eastAsia="sk-SK"/>
        </w:rPr>
      </w:pPr>
      <w:bookmarkStart w:id="0" w:name="_GoBack"/>
      <w:bookmarkEnd w:id="0"/>
      <w:r>
        <w:rPr>
          <w:rFonts w:ascii="Arial" w:hAnsi="Arial"/>
          <w:b/>
          <w:sz w:val="72"/>
          <w:szCs w:val="72"/>
          <w:shd w:val="clear" w:color="auto" w:fill="FFFFFF"/>
          <w:lang w:eastAsia="sk-SK"/>
        </w:rPr>
        <w:t>OZNAM</w:t>
      </w:r>
    </w:p>
    <w:p w:rsidR="00952D97" w:rsidRDefault="00952D97">
      <w:pPr>
        <w:pStyle w:val="Normal1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k-SK"/>
        </w:rPr>
      </w:pPr>
    </w:p>
    <w:p w:rsidR="00952D97" w:rsidRDefault="00806F95">
      <w:pPr>
        <w:pStyle w:val="Normal1"/>
        <w:spacing w:after="0" w:line="240" w:lineRule="auto"/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k-SK"/>
        </w:rPr>
        <w:t>MUDr. Nosková oznamuje, že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sk-SK"/>
        </w:rPr>
        <w:t xml:space="preserve"> Detská ambulancia v Liptovských Sliačoch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k-SK"/>
        </w:rPr>
        <w:t>bude prechodne ordinovať podľa nasledovných ordinačných hodín:</w:t>
      </w:r>
    </w:p>
    <w:p w:rsidR="00952D97" w:rsidRDefault="00806F95">
      <w:pPr>
        <w:pStyle w:val="Normal1"/>
        <w:spacing w:after="0" w:line="240" w:lineRule="auto"/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sk-SK"/>
        </w:rPr>
        <w:drawing>
          <wp:inline distT="0" distB="0" distL="0" distR="0">
            <wp:extent cx="6631305" cy="268541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268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D97" w:rsidRDefault="00806F95">
      <w:pPr>
        <w:pStyle w:val="Nadpis2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%3Ar5%3A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>
        <w:rPr>
          <w:rFonts w:ascii="Arial" w:eastAsia="Times New Roman" w:hAnsi="Arial" w:cs="Times New Roman"/>
          <w:sz w:val="30"/>
          <w:szCs w:val="30"/>
          <w:lang w:eastAsia="sk-SK"/>
        </w:rPr>
        <w:t>Ordinačná doba – sestra</w:t>
      </w:r>
    </w:p>
    <w:p w:rsidR="00952D97" w:rsidRDefault="00806F95">
      <w:pPr>
        <w:pStyle w:val="Zkladntext"/>
        <w:spacing w:after="0" w:line="240" w:lineRule="auto"/>
        <w:rPr>
          <w:rFonts w:ascii="Arial" w:eastAsia="Times New Roman" w:hAnsi="Arial"/>
          <w:sz w:val="24"/>
          <w:szCs w:val="24"/>
          <w:lang w:eastAsia="sk-SK"/>
        </w:rPr>
      </w:pPr>
      <w:r>
        <w:rPr>
          <w:rFonts w:ascii="Arial" w:eastAsia="Times New Roman" w:hAnsi="Arial"/>
          <w:sz w:val="24"/>
          <w:szCs w:val="24"/>
          <w:lang w:eastAsia="sk-SK"/>
        </w:rPr>
        <w:t xml:space="preserve">     </w:t>
      </w:r>
    </w:p>
    <w:p w:rsidR="00952D97" w:rsidRDefault="00806F95">
      <w:pPr>
        <w:pStyle w:val="Zkladntext"/>
        <w:spacing w:after="0" w:line="240" w:lineRule="auto"/>
        <w:rPr>
          <w:rFonts w:ascii="Arial" w:eastAsia="Times New Roman" w:hAnsi="Arial"/>
          <w:sz w:val="24"/>
          <w:szCs w:val="24"/>
          <w:lang w:eastAsia="sk-SK"/>
        </w:rPr>
      </w:pPr>
      <w:r>
        <w:rPr>
          <w:rFonts w:ascii="Arial" w:eastAsia="Times New Roman" w:hAnsi="Arial"/>
          <w:sz w:val="24"/>
          <w:szCs w:val="24"/>
          <w:lang w:eastAsia="sk-SK"/>
        </w:rPr>
        <w:t xml:space="preserve">     Pondelok až piatok: 7:00 – 13:00, odbery 8:00 – 10:00</w:t>
      </w:r>
    </w:p>
    <w:p w:rsidR="00952D97" w:rsidRDefault="00952D97">
      <w:pPr>
        <w:pStyle w:val="Normal1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</w:pPr>
    </w:p>
    <w:p w:rsidR="00952D97" w:rsidRDefault="00806F95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 xml:space="preserve">Na vyšetrenie sa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môžete objednať od 1.2.2026 nasledovne: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952D97" w:rsidRDefault="00806F95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cez aplikáciu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Medevio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na dostupnú v 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App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Store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alebo Google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Play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</w:p>
    <w:p w:rsidR="00952D97" w:rsidRDefault="00806F95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cez internet </w:t>
      </w:r>
      <w:hyperlink r:id="rId6" w:tgtFrame="_top">
        <w:r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https://my.medevio.cz/nosko-centrum</w:t>
        </w:r>
      </w:hyperlink>
    </w:p>
    <w:p w:rsidR="00952D97" w:rsidRDefault="00806F95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naskenovaním QR kódu pomocou mobilu</w:t>
      </w:r>
    </w:p>
    <w:p w:rsidR="00952D97" w:rsidRDefault="00806F95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aj telefonicky (ako doteraz) na 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0905 437 450</w:t>
      </w:r>
    </w:p>
    <w:p w:rsidR="00952D97" w:rsidRDefault="00806F95">
      <w:pPr>
        <w:pStyle w:val="Normal1"/>
        <w:shd w:val="clear" w:color="auto" w:fill="FFFFFF"/>
        <w:spacing w:after="0" w:line="240" w:lineRule="auto"/>
        <w:jc w:val="center"/>
      </w:pPr>
      <w:r>
        <w:rPr>
          <w:noProof/>
          <w:lang w:eastAsia="sk-SK"/>
        </w:rPr>
        <w:drawing>
          <wp:inline distT="0" distB="0" distL="0" distR="0">
            <wp:extent cx="1659255" cy="1659255"/>
            <wp:effectExtent l="0" t="0" r="0" b="0"/>
            <wp:docPr id="2" name="Picture 1" descr="C:\Users\marek\Desktop\stiahnu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marek\Desktop\stiahnuť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65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D97" w:rsidRDefault="00806F95">
      <w:pPr>
        <w:pStyle w:val="Normal1"/>
        <w:shd w:val="clear" w:color="auto" w:fill="FFFFFF"/>
        <w:spacing w:after="0" w:line="240" w:lineRule="auto"/>
        <w:jc w:val="center"/>
      </w:pPr>
      <w:r>
        <w:rPr>
          <w:noProof/>
          <w:lang w:eastAsia="sk-SK"/>
        </w:rPr>
        <w:drawing>
          <wp:inline distT="0" distB="0" distL="0" distR="0">
            <wp:extent cx="1108710" cy="219710"/>
            <wp:effectExtent l="0" t="0" r="0" b="0"/>
            <wp:docPr id="3" name="Picture 4" descr="C:\Users\marek\Desktop\vgWNiFkBtjVmMJ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C:\Users\marek\Desktop\vgWNiFkBtjVmMJu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D97" w:rsidRDefault="00952D97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952D97" w:rsidRDefault="00806F95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sk-SK"/>
        </w:rPr>
        <w:t>Pacienti objednaní na konkrétny čas budú uprednostnení. 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Chceme tak predísť nedorozumeniam.</w:t>
      </w:r>
    </w:p>
    <w:p w:rsidR="00952D97" w:rsidRDefault="00952D97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952D97" w:rsidRDefault="00806F95">
      <w:pPr>
        <w:pStyle w:val="Normal1"/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22222"/>
          <w:lang w:eastAsia="sk-SK"/>
        </w:rPr>
        <w:t>Pôvodné ordinačné hodiny</w:t>
      </w:r>
      <w:r>
        <w:rPr>
          <w:rFonts w:ascii="Arial" w:eastAsia="Times New Roman" w:hAnsi="Arial" w:cs="Arial"/>
          <w:b/>
          <w:bCs/>
          <w:color w:val="222222"/>
          <w:lang w:eastAsia="sk-SK"/>
        </w:rPr>
        <w:t> </w:t>
      </w:r>
      <w:r>
        <w:rPr>
          <w:rFonts w:ascii="Arial" w:eastAsia="Times New Roman" w:hAnsi="Arial" w:cs="Arial"/>
          <w:bCs/>
          <w:color w:val="222222"/>
          <w:lang w:eastAsia="sk-SK"/>
        </w:rPr>
        <w:t>sa budeme snažiť obnoviť v d</w:t>
      </w:r>
      <w:r>
        <w:rPr>
          <w:rFonts w:ascii="Arial" w:eastAsia="Times New Roman" w:hAnsi="Arial" w:cs="Arial"/>
          <w:color w:val="222222"/>
          <w:lang w:eastAsia="sk-SK"/>
        </w:rPr>
        <w:t>ohľadnom čase. Prosíme o trpezlivosť a pochopenie, snažíme sa</w:t>
      </w:r>
      <w:r>
        <w:rPr>
          <w:rFonts w:ascii="Arial" w:eastAsia="Times New Roman" w:hAnsi="Arial" w:cs="Arial"/>
          <w:color w:val="222222"/>
          <w:lang w:eastAsia="sk-SK"/>
        </w:rPr>
        <w:t xml:space="preserve"> zachovať ambulanciu </w:t>
      </w:r>
      <w:r>
        <w:rPr>
          <w:rFonts w:ascii="Arial" w:eastAsia="Times New Roman" w:hAnsi="Arial" w:cs="Arial"/>
          <w:bCs/>
          <w:color w:val="222222"/>
          <w:lang w:eastAsia="sk-SK"/>
        </w:rPr>
        <w:t>aj </w:t>
      </w:r>
      <w:r>
        <w:rPr>
          <w:rFonts w:ascii="Arial" w:eastAsia="Times New Roman" w:hAnsi="Arial" w:cs="Arial"/>
          <w:color w:val="222222"/>
          <w:lang w:eastAsia="sk-SK"/>
        </w:rPr>
        <w:t>napriek nedostatku pediatrov. </w:t>
      </w:r>
    </w:p>
    <w:p w:rsidR="00952D97" w:rsidRDefault="00952D97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sk-SK"/>
        </w:rPr>
      </w:pPr>
    </w:p>
    <w:p w:rsidR="00952D97" w:rsidRDefault="00806F95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V prípade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nejastností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a nemožnosti objednať sa cez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Medevio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, kontaktujte sestru na </w:t>
      </w:r>
    </w:p>
    <w:p w:rsidR="00952D97" w:rsidRDefault="00806F95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t.č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.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0905 437 450</w:t>
      </w:r>
    </w:p>
    <w:p w:rsidR="00952D97" w:rsidRDefault="00952D97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952D97" w:rsidRDefault="00806F95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Zdravotnú dokumentáciu, rôzne potvrdenia a výmenné lístky budeme potvrdzovať počas pracovnej doby.</w:t>
      </w:r>
    </w:p>
    <w:p w:rsidR="00952D97" w:rsidRDefault="00952D97">
      <w:pPr>
        <w:pStyle w:val="Normal1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952D97" w:rsidRDefault="00806F95">
      <w:pPr>
        <w:pStyle w:val="Normal1"/>
        <w:shd w:val="clear" w:color="auto" w:fill="FFFFFF"/>
        <w:spacing w:after="0" w:line="240" w:lineRule="auto"/>
        <w:rPr>
          <w:b/>
          <w:bCs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V závažných prípadoch sa obráťte na MUDr. Nosková Janka, 0905 709 531</w:t>
      </w:r>
    </w:p>
    <w:sectPr w:rsidR="00952D97">
      <w:pgSz w:w="11906" w:h="16838"/>
      <w:pgMar w:top="720" w:right="720" w:bottom="720" w:left="720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A2272"/>
    <w:multiLevelType w:val="multilevel"/>
    <w:tmpl w:val="2A36B0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856AE7"/>
    <w:multiLevelType w:val="multilevel"/>
    <w:tmpl w:val="D3DAF8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2D97"/>
    <w:rsid w:val="00806F95"/>
    <w:rsid w:val="0095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511F7-7DBA-427D-8F13-8CFB3BAE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/>
    </w:pPr>
  </w:style>
  <w:style w:type="paragraph" w:styleId="Nadpis2">
    <w:name w:val="heading 2"/>
    <w:basedOn w:val="Nadpis"/>
    <w:next w:val="Zkladntext"/>
    <w:uiPriority w:val="9"/>
    <w:unhideWhenUsed/>
    <w:qFormat/>
    <w:pPr>
      <w:spacing w:before="200"/>
      <w:outlineLvl w:val="1"/>
    </w:pPr>
    <w:rPr>
      <w:rFonts w:ascii="Liberation Serif" w:eastAsia="Segoe UI" w:hAnsi="Liberation Serif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itleChar">
    <w:name w:val="Title Char"/>
    <w:basedOn w:val="Predvolenpsmoodseku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Hyperlink1">
    <w:name w:val="Hyperlink1"/>
    <w:basedOn w:val="Predvolenpsmoodseku"/>
    <w:qFormat/>
    <w:rPr>
      <w:color w:val="0563C1"/>
      <w:u w:val="single"/>
    </w:rPr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styleId="Hypertextovprepojenie">
    <w:name w:val="Hyperlink"/>
    <w:rPr>
      <w:color w:val="000080"/>
      <w:u w:val="single"/>
    </w:rPr>
  </w:style>
  <w:style w:type="paragraph" w:customStyle="1" w:styleId="Normal1">
    <w:name w:val="Normal1"/>
    <w:qFormat/>
    <w:pPr>
      <w:suppressAutoHyphens/>
      <w:spacing w:after="160"/>
    </w:p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Nzov">
    <w:name w:val="Title"/>
    <w:basedOn w:val="Normal1"/>
    <w:next w:val="Normal1"/>
    <w:uiPriority w:val="10"/>
    <w:qFormat/>
    <w:pPr>
      <w:spacing w:after="0" w:line="240" w:lineRule="auto"/>
    </w:pPr>
    <w:rPr>
      <w:rFonts w:ascii="Calibri Light" w:eastAsia="Times New Roman" w:hAnsi="Calibri Light"/>
      <w:spacing w:val="-10"/>
      <w:kern w:val="2"/>
      <w:sz w:val="56"/>
      <w:szCs w:val="56"/>
    </w:rPr>
  </w:style>
  <w:style w:type="paragraph" w:styleId="Odsekzoznamu">
    <w:name w:val="List Paragraph"/>
    <w:basedOn w:val="Normal1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edevio.cz/nosko-centru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FRIČOVÁ Lýdia</cp:lastModifiedBy>
  <cp:revision>2</cp:revision>
  <dcterms:created xsi:type="dcterms:W3CDTF">2026-02-02T07:37:00Z</dcterms:created>
  <dcterms:modified xsi:type="dcterms:W3CDTF">2026-02-02T07:37:00Z</dcterms:modified>
  <dc:language>sk-SK</dc:language>
</cp:coreProperties>
</file>