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8AA" w:rsidRDefault="00F478AA" w:rsidP="00F478AA">
      <w:pPr>
        <w:pStyle w:val="Nzov"/>
        <w:jc w:val="right"/>
        <w:rPr>
          <w:rFonts w:ascii="Arial" w:hAnsi="Arial" w:cs="Arial"/>
          <w:b w:val="0"/>
          <w:bCs w:val="0"/>
          <w:caps/>
          <w:sz w:val="20"/>
          <w:szCs w:val="20"/>
        </w:rPr>
      </w:pPr>
      <w:r w:rsidRPr="00F478AA">
        <w:rPr>
          <w:rFonts w:ascii="Arial" w:hAnsi="Arial" w:cs="Arial"/>
          <w:b w:val="0"/>
          <w:bCs w:val="0"/>
          <w:sz w:val="20"/>
          <w:szCs w:val="20"/>
        </w:rPr>
        <w:t>Vyvesené</w:t>
      </w:r>
      <w:r>
        <w:rPr>
          <w:rFonts w:ascii="Arial" w:hAnsi="Arial" w:cs="Arial"/>
          <w:b w:val="0"/>
          <w:bCs w:val="0"/>
          <w:caps/>
          <w:sz w:val="20"/>
          <w:szCs w:val="20"/>
        </w:rPr>
        <w:t xml:space="preserve">:   </w:t>
      </w:r>
      <w:r w:rsidR="00C66C5A">
        <w:rPr>
          <w:rFonts w:ascii="Arial" w:hAnsi="Arial" w:cs="Arial"/>
          <w:b w:val="0"/>
          <w:bCs w:val="0"/>
          <w:caps/>
          <w:sz w:val="20"/>
          <w:szCs w:val="20"/>
        </w:rPr>
        <w:t>11</w:t>
      </w:r>
      <w:r w:rsidR="00586F62">
        <w:rPr>
          <w:rFonts w:ascii="Arial" w:hAnsi="Arial" w:cs="Arial"/>
          <w:b w:val="0"/>
          <w:bCs w:val="0"/>
          <w:caps/>
          <w:sz w:val="20"/>
          <w:szCs w:val="20"/>
        </w:rPr>
        <w:t>.12.2015</w:t>
      </w:r>
    </w:p>
    <w:p w:rsidR="00F478AA" w:rsidRPr="00F478AA" w:rsidRDefault="00F478AA" w:rsidP="00F478AA">
      <w:pPr>
        <w:pStyle w:val="Podtitul"/>
        <w:jc w:val="right"/>
        <w:rPr>
          <w:i w:val="0"/>
          <w:sz w:val="20"/>
        </w:rPr>
      </w:pPr>
      <w:r w:rsidRPr="00F478AA">
        <w:rPr>
          <w:i w:val="0"/>
          <w:sz w:val="20"/>
        </w:rPr>
        <w:t>Zvesené:</w:t>
      </w:r>
      <w:r>
        <w:rPr>
          <w:i w:val="0"/>
          <w:sz w:val="20"/>
        </w:rPr>
        <w:t xml:space="preserve"> </w:t>
      </w:r>
      <w:r w:rsidRPr="00F478AA">
        <w:rPr>
          <w:i w:val="0"/>
          <w:sz w:val="20"/>
        </w:rPr>
        <w:t>..................</w:t>
      </w:r>
    </w:p>
    <w:p w:rsidR="00F478AA" w:rsidRPr="00F478AA" w:rsidRDefault="00F478AA" w:rsidP="00F478AA">
      <w:pPr>
        <w:pStyle w:val="Zkladntext"/>
      </w:pPr>
    </w:p>
    <w:p w:rsidR="0058508E" w:rsidRDefault="00924C18">
      <w:pPr>
        <w:pStyle w:val="Nzov"/>
        <w:rPr>
          <w:rFonts w:ascii="Arial" w:hAnsi="Arial" w:cs="Arial"/>
          <w:bCs w:val="0"/>
          <w:caps/>
          <w:sz w:val="60"/>
          <w:szCs w:val="6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19250" cy="17907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A" w:rsidRDefault="00F478AA">
      <w:pPr>
        <w:pStyle w:val="Nzov"/>
        <w:rPr>
          <w:rFonts w:ascii="Arial" w:hAnsi="Arial" w:cs="Arial"/>
          <w:bCs w:val="0"/>
          <w:caps/>
          <w:sz w:val="60"/>
          <w:szCs w:val="60"/>
        </w:rPr>
      </w:pPr>
    </w:p>
    <w:p w:rsidR="0058508E" w:rsidRDefault="0058508E">
      <w:pPr>
        <w:pStyle w:val="Nzov"/>
        <w:rPr>
          <w:sz w:val="32"/>
          <w:szCs w:val="32"/>
        </w:rPr>
      </w:pPr>
      <w:r>
        <w:rPr>
          <w:rFonts w:ascii="Arial" w:hAnsi="Arial" w:cs="Arial"/>
          <w:bCs w:val="0"/>
          <w:caps/>
          <w:sz w:val="60"/>
          <w:szCs w:val="60"/>
        </w:rPr>
        <w:t xml:space="preserve">OBEC LIPTOVSKÉ SLIAČE </w:t>
      </w:r>
    </w:p>
    <w:p w:rsidR="0058508E" w:rsidRDefault="0058508E">
      <w:pPr>
        <w:jc w:val="center"/>
        <w:rPr>
          <w:b/>
          <w:sz w:val="32"/>
          <w:szCs w:val="32"/>
        </w:rPr>
      </w:pPr>
    </w:p>
    <w:p w:rsidR="0058508E" w:rsidRDefault="0058508E">
      <w:pPr>
        <w:jc w:val="center"/>
        <w:rPr>
          <w:b/>
          <w:sz w:val="32"/>
          <w:szCs w:val="32"/>
        </w:rPr>
      </w:pPr>
    </w:p>
    <w:p w:rsidR="0058508E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Dodatok č. </w:t>
      </w:r>
      <w:r w:rsidR="00713C1D">
        <w:rPr>
          <w:rFonts w:ascii="Arial" w:hAnsi="Arial" w:cs="Arial"/>
          <w:b/>
          <w:sz w:val="48"/>
          <w:szCs w:val="48"/>
        </w:rPr>
        <w:t>1</w:t>
      </w:r>
      <w:r w:rsidRPr="00476D59">
        <w:rPr>
          <w:rFonts w:ascii="Arial" w:hAnsi="Arial" w:cs="Arial"/>
          <w:b/>
          <w:sz w:val="48"/>
          <w:szCs w:val="48"/>
        </w:rPr>
        <w:t>/201</w:t>
      </w:r>
      <w:r w:rsidR="00542DAD" w:rsidRPr="00476D59">
        <w:rPr>
          <w:rFonts w:ascii="Arial" w:hAnsi="Arial" w:cs="Arial"/>
          <w:b/>
          <w:sz w:val="48"/>
          <w:szCs w:val="48"/>
        </w:rPr>
        <w:t>5</w:t>
      </w:r>
    </w:p>
    <w:p w:rsidR="00F478AA" w:rsidRPr="00476D59" w:rsidRDefault="00F478AA">
      <w:pPr>
        <w:jc w:val="center"/>
        <w:rPr>
          <w:rFonts w:ascii="Arial" w:hAnsi="Arial" w:cs="Arial"/>
          <w:b/>
          <w:sz w:val="48"/>
          <w:szCs w:val="48"/>
        </w:rPr>
      </w:pPr>
    </w:p>
    <w:p w:rsidR="0058508E" w:rsidRPr="00476D59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k všeobecne záväznému nariadeniu </w:t>
      </w:r>
    </w:p>
    <w:p w:rsidR="00F478AA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 č. </w:t>
      </w:r>
      <w:r w:rsidR="00542DAD" w:rsidRPr="00476D59">
        <w:rPr>
          <w:rFonts w:ascii="Arial" w:hAnsi="Arial" w:cs="Arial"/>
          <w:b/>
          <w:sz w:val="48"/>
          <w:szCs w:val="48"/>
        </w:rPr>
        <w:t>5</w:t>
      </w:r>
      <w:r w:rsidRPr="00476D59">
        <w:rPr>
          <w:rFonts w:ascii="Arial" w:hAnsi="Arial" w:cs="Arial"/>
          <w:b/>
          <w:sz w:val="48"/>
          <w:szCs w:val="48"/>
        </w:rPr>
        <w:t>/20</w:t>
      </w:r>
      <w:r w:rsidR="00542DAD" w:rsidRPr="00476D59">
        <w:rPr>
          <w:rFonts w:ascii="Arial" w:hAnsi="Arial" w:cs="Arial"/>
          <w:b/>
          <w:sz w:val="48"/>
          <w:szCs w:val="48"/>
        </w:rPr>
        <w:t>14</w:t>
      </w:r>
    </w:p>
    <w:p w:rsidR="00542DAD" w:rsidRDefault="00F478A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</w:t>
      </w:r>
      <w:r w:rsidR="00542DAD">
        <w:rPr>
          <w:rFonts w:ascii="Arial" w:hAnsi="Arial" w:cs="Arial"/>
          <w:b/>
          <w:bCs/>
          <w:sz w:val="48"/>
          <w:szCs w:val="48"/>
        </w:rPr>
        <w:t xml:space="preserve"> miestnych daniach a miestnom </w:t>
      </w:r>
    </w:p>
    <w:p w:rsidR="00542DAD" w:rsidRDefault="00542DAD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poplatku za komunálne odpady </w:t>
      </w:r>
    </w:p>
    <w:p w:rsidR="0058508E" w:rsidRDefault="00542D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a drobné stavebné odpady</w:t>
      </w:r>
    </w:p>
    <w:p w:rsidR="0058508E" w:rsidRDefault="005850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508E" w:rsidRDefault="005850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/>
          <w:bCs/>
          <w:caps/>
          <w:color w:val="1F497D" w:themeColor="text2"/>
          <w:w w:val="150"/>
          <w:sz w:val="40"/>
          <w:szCs w:val="40"/>
        </w:rPr>
      </w:pPr>
    </w:p>
    <w:p w:rsidR="00586F62" w:rsidRDefault="00586F62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 w:rsidP="00476D5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Dátum schválenia: </w:t>
      </w:r>
      <w:r w:rsidR="00542DAD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>.</w:t>
      </w:r>
      <w:r w:rsidR="00542DAD">
        <w:rPr>
          <w:rFonts w:ascii="Arial" w:hAnsi="Arial" w:cs="Arial"/>
          <w:bCs/>
          <w:sz w:val="28"/>
          <w:szCs w:val="28"/>
        </w:rPr>
        <w:t>12</w:t>
      </w:r>
      <w:r>
        <w:rPr>
          <w:rFonts w:ascii="Arial" w:hAnsi="Arial" w:cs="Arial"/>
          <w:bCs/>
          <w:sz w:val="28"/>
          <w:szCs w:val="28"/>
        </w:rPr>
        <w:t>.201</w:t>
      </w:r>
      <w:r w:rsidR="00542DAD">
        <w:rPr>
          <w:rFonts w:ascii="Arial" w:hAnsi="Arial" w:cs="Arial"/>
          <w:bCs/>
          <w:sz w:val="28"/>
          <w:szCs w:val="28"/>
        </w:rPr>
        <w:t>5</w:t>
      </w:r>
    </w:p>
    <w:p w:rsidR="0058508E" w:rsidRDefault="0058508E" w:rsidP="00476D5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Dátum účinnosti: 0</w:t>
      </w:r>
      <w:r w:rsidR="00542DAD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.0</w:t>
      </w:r>
      <w:r w:rsidR="00542DAD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.201</w:t>
      </w:r>
      <w:r w:rsidR="00542DAD">
        <w:rPr>
          <w:rFonts w:ascii="Arial" w:hAnsi="Arial" w:cs="Arial"/>
          <w:bCs/>
          <w:sz w:val="28"/>
          <w:szCs w:val="28"/>
        </w:rPr>
        <w:t>6</w:t>
      </w:r>
    </w:p>
    <w:p w:rsidR="0058508E" w:rsidRDefault="0058508E">
      <w:pPr>
        <w:tabs>
          <w:tab w:val="right" w:pos="5040"/>
          <w:tab w:val="left" w:pos="5220"/>
        </w:tabs>
        <w:rPr>
          <w:b/>
          <w:bCs/>
          <w:spacing w:val="60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58508E" w:rsidRDefault="0058508E">
      <w:pPr>
        <w:rPr>
          <w:b/>
          <w:bCs/>
          <w:spacing w:val="60"/>
        </w:rPr>
      </w:pPr>
    </w:p>
    <w:p w:rsidR="00F478AA" w:rsidRPr="00F478AA" w:rsidRDefault="0058508E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b/>
          <w:bCs/>
        </w:rPr>
        <w:lastRenderedPageBreak/>
        <w:br/>
      </w:r>
      <w:r w:rsidR="008D2547" w:rsidRPr="00F478AA">
        <w:rPr>
          <w:rFonts w:ascii="Arial" w:hAnsi="Arial" w:cs="Arial"/>
          <w:szCs w:val="24"/>
          <w:lang w:eastAsia="sk-SK"/>
        </w:rPr>
        <w:t>Obecné zastupiteľstvo v Liptovských Sliačoch, v zmysle zákona č. 369/1990 Zb. o</w:t>
      </w:r>
      <w:r w:rsidR="00476D59" w:rsidRPr="00F478AA">
        <w:rPr>
          <w:rFonts w:ascii="Arial" w:hAnsi="Arial" w:cs="Arial"/>
          <w:szCs w:val="24"/>
          <w:lang w:eastAsia="sk-SK"/>
        </w:rPr>
        <w:t> </w:t>
      </w:r>
      <w:r w:rsidR="008D2547" w:rsidRPr="00F478AA">
        <w:rPr>
          <w:rFonts w:ascii="Arial" w:hAnsi="Arial" w:cs="Arial"/>
          <w:szCs w:val="24"/>
          <w:lang w:eastAsia="sk-SK"/>
        </w:rPr>
        <w:t>obecnom</w:t>
      </w:r>
      <w:r w:rsidR="00476D59" w:rsidRPr="00F478AA">
        <w:rPr>
          <w:rFonts w:ascii="Arial" w:hAnsi="Arial" w:cs="Arial"/>
          <w:szCs w:val="24"/>
          <w:lang w:eastAsia="sk-SK"/>
        </w:rPr>
        <w:t xml:space="preserve"> </w:t>
      </w:r>
      <w:r w:rsidR="008D2547" w:rsidRPr="00F478AA">
        <w:rPr>
          <w:rFonts w:ascii="Arial" w:hAnsi="Arial" w:cs="Arial"/>
          <w:szCs w:val="24"/>
          <w:lang w:eastAsia="sk-SK"/>
        </w:rPr>
        <w:t>zriadení v znení neskorších zmien a doplnkov a v súlade so zákonom č. 582/2004 Z.z</w:t>
      </w:r>
      <w:r w:rsidR="00476D59" w:rsidRPr="00F478AA">
        <w:rPr>
          <w:rFonts w:ascii="Arial" w:hAnsi="Arial" w:cs="Arial"/>
          <w:szCs w:val="24"/>
          <w:lang w:eastAsia="sk-SK"/>
        </w:rPr>
        <w:t>. o </w:t>
      </w:r>
      <w:r w:rsidR="008D2547" w:rsidRPr="00F478AA">
        <w:rPr>
          <w:rFonts w:ascii="Arial" w:hAnsi="Arial" w:cs="Arial"/>
          <w:szCs w:val="24"/>
          <w:lang w:eastAsia="sk-SK"/>
        </w:rPr>
        <w:t>miestnych daniach a miestnom poplatku za komunálne odpady a drobné stavebné odpady,</w:t>
      </w:r>
      <w:r w:rsidR="00476D59" w:rsidRPr="00F478AA">
        <w:rPr>
          <w:rFonts w:ascii="Arial" w:hAnsi="Arial" w:cs="Arial"/>
          <w:szCs w:val="24"/>
          <w:lang w:eastAsia="sk-SK"/>
        </w:rPr>
        <w:t xml:space="preserve"> </w:t>
      </w:r>
      <w:r w:rsidR="008D2547" w:rsidRPr="00F478AA">
        <w:rPr>
          <w:rFonts w:ascii="Arial" w:hAnsi="Arial" w:cs="Arial"/>
          <w:szCs w:val="24"/>
          <w:lang w:eastAsia="sk-SK"/>
        </w:rPr>
        <w:t xml:space="preserve">v znení neskorších predpisov a v súlade so zákonom č. 79/2015 Z.z. o odpadoch, sa uznieslo na tomto </w:t>
      </w:r>
    </w:p>
    <w:p w:rsidR="00F478AA" w:rsidRPr="00F478AA" w:rsidRDefault="00F478AA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</w:p>
    <w:p w:rsidR="00F478AA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  <w:lang w:eastAsia="sk-SK"/>
        </w:rPr>
      </w:pPr>
      <w:r w:rsidRPr="00F478AA">
        <w:rPr>
          <w:rFonts w:ascii="Arial" w:hAnsi="Arial" w:cs="Arial"/>
          <w:b/>
          <w:sz w:val="28"/>
          <w:szCs w:val="24"/>
          <w:lang w:eastAsia="sk-SK"/>
        </w:rPr>
        <w:t xml:space="preserve">Dodatku č. </w:t>
      </w:r>
      <w:r w:rsidR="00713C1D" w:rsidRPr="00F478AA">
        <w:rPr>
          <w:rFonts w:ascii="Arial" w:hAnsi="Arial" w:cs="Arial"/>
          <w:b/>
          <w:sz w:val="28"/>
          <w:szCs w:val="24"/>
          <w:lang w:eastAsia="sk-SK"/>
        </w:rPr>
        <w:t>1</w:t>
      </w:r>
      <w:r w:rsidR="00F478AA">
        <w:rPr>
          <w:rFonts w:ascii="Arial" w:hAnsi="Arial" w:cs="Arial"/>
          <w:b/>
          <w:sz w:val="28"/>
          <w:szCs w:val="24"/>
          <w:lang w:eastAsia="sk-SK"/>
        </w:rPr>
        <w:t>/2015</w:t>
      </w:r>
      <w:r w:rsidRPr="00F478AA">
        <w:rPr>
          <w:rFonts w:ascii="Arial" w:hAnsi="Arial" w:cs="Arial"/>
          <w:b/>
          <w:sz w:val="28"/>
          <w:szCs w:val="24"/>
          <w:lang w:eastAsia="sk-SK"/>
        </w:rPr>
        <w:t xml:space="preserve"> </w:t>
      </w:r>
    </w:p>
    <w:p w:rsidR="00F478AA" w:rsidRPr="00F478AA" w:rsidRDefault="00F478AA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</w:p>
    <w:p w:rsidR="00F478AA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>k všeobecne záväznému nariadeniu obce č. 5/2014 (ďalej VZN)</w:t>
      </w:r>
    </w:p>
    <w:p w:rsidR="0058508E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F478AA">
        <w:rPr>
          <w:rFonts w:ascii="Arial" w:hAnsi="Arial" w:cs="Arial"/>
          <w:b/>
          <w:szCs w:val="24"/>
          <w:lang w:eastAsia="sk-SK"/>
        </w:rPr>
        <w:t xml:space="preserve"> o miestnom poplatku za komunálne odpady a drobné stavebné odpady</w:t>
      </w:r>
      <w:r w:rsidRPr="00F478AA">
        <w:rPr>
          <w:rFonts w:ascii="Arial" w:hAnsi="Arial" w:cs="Arial"/>
          <w:szCs w:val="24"/>
          <w:lang w:eastAsia="sk-SK"/>
        </w:rPr>
        <w:t>:</w:t>
      </w:r>
    </w:p>
    <w:p w:rsidR="008D2547" w:rsidRPr="00F478AA" w:rsidRDefault="008D2547" w:rsidP="008D2547">
      <w:pPr>
        <w:tabs>
          <w:tab w:val="right" w:pos="7200"/>
        </w:tabs>
        <w:jc w:val="center"/>
        <w:rPr>
          <w:rFonts w:ascii="Arial" w:hAnsi="Arial" w:cs="Arial"/>
          <w:szCs w:val="24"/>
        </w:rPr>
      </w:pPr>
    </w:p>
    <w:p w:rsidR="008D2547" w:rsidRPr="00F478AA" w:rsidRDefault="008D2547">
      <w:pPr>
        <w:tabs>
          <w:tab w:val="right" w:pos="7200"/>
        </w:tabs>
        <w:jc w:val="center"/>
        <w:rPr>
          <w:rFonts w:ascii="Arial" w:hAnsi="Arial" w:cs="Arial"/>
          <w:szCs w:val="24"/>
        </w:rPr>
      </w:pPr>
    </w:p>
    <w:p w:rsidR="0058508E" w:rsidRPr="00F478AA" w:rsidRDefault="0058508E">
      <w:pPr>
        <w:rPr>
          <w:rFonts w:ascii="Arial" w:hAnsi="Arial" w:cs="Arial"/>
          <w:szCs w:val="24"/>
        </w:rPr>
      </w:pPr>
    </w:p>
    <w:p w:rsidR="008D2547" w:rsidRPr="00F478AA" w:rsidRDefault="008D2547" w:rsidP="008D2547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VZN č. 5/2014 o miestnych daniach a miestnom poplatku za komunálne odpady a drobné stavebné odpady sa v § 28, bod 1 dopĺňa bod c) nasledovne</w:t>
      </w:r>
    </w:p>
    <w:p w:rsidR="008D2547" w:rsidRPr="00F478AA" w:rsidRDefault="008D2547" w:rsidP="008D2547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</w:p>
    <w:p w:rsidR="008D2547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>§28</w:t>
      </w:r>
    </w:p>
    <w:p w:rsidR="00F478AA" w:rsidRDefault="00F478AA" w:rsidP="008D25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58508E" w:rsidRPr="00F478AA" w:rsidRDefault="008D2547" w:rsidP="008D25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Správca dane určuje sadzbu poplatku za komunálne odpady a drobné stavebné odpad na obdobie jedného kalendárneho roka:</w:t>
      </w:r>
    </w:p>
    <w:p w:rsidR="008D2547" w:rsidRPr="00F478AA" w:rsidRDefault="008D2547" w:rsidP="00F478AA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 xml:space="preserve">c) pri </w:t>
      </w:r>
      <w:r w:rsidR="002C1F14" w:rsidRPr="00F478AA">
        <w:rPr>
          <w:rFonts w:ascii="Arial" w:hAnsi="Arial" w:cs="Arial"/>
          <w:szCs w:val="24"/>
          <w:lang w:eastAsia="sk-SK"/>
        </w:rPr>
        <w:t xml:space="preserve">zavedenom množstvovom zbere </w:t>
      </w:r>
      <w:r w:rsidR="002C1F14" w:rsidRPr="00F478AA">
        <w:rPr>
          <w:rFonts w:ascii="Arial" w:hAnsi="Arial" w:cs="Arial"/>
          <w:b/>
          <w:szCs w:val="24"/>
          <w:lang w:eastAsia="sk-SK"/>
        </w:rPr>
        <w:t xml:space="preserve">0,015 eur </w:t>
      </w:r>
      <w:r w:rsidR="002C1F14" w:rsidRPr="00F478AA">
        <w:rPr>
          <w:rFonts w:ascii="Arial" w:hAnsi="Arial" w:cs="Arial"/>
          <w:szCs w:val="24"/>
          <w:lang w:eastAsia="sk-SK"/>
        </w:rPr>
        <w:t xml:space="preserve">za kilogram </w:t>
      </w:r>
      <w:r w:rsidRPr="00F478AA">
        <w:rPr>
          <w:rFonts w:ascii="Arial" w:hAnsi="Arial" w:cs="Arial"/>
          <w:szCs w:val="24"/>
          <w:lang w:eastAsia="sk-SK"/>
        </w:rPr>
        <w:t>drobn</w:t>
      </w:r>
      <w:r w:rsidR="002C1F14" w:rsidRPr="00F478AA">
        <w:rPr>
          <w:rFonts w:ascii="Arial" w:hAnsi="Arial" w:cs="Arial"/>
          <w:szCs w:val="24"/>
          <w:lang w:eastAsia="sk-SK"/>
        </w:rPr>
        <w:t>ých</w:t>
      </w:r>
      <w:r w:rsidRPr="00F478AA">
        <w:rPr>
          <w:rFonts w:ascii="Arial" w:hAnsi="Arial" w:cs="Arial"/>
          <w:szCs w:val="24"/>
          <w:lang w:eastAsia="sk-SK"/>
        </w:rPr>
        <w:t xml:space="preserve"> stavebn</w:t>
      </w:r>
      <w:r w:rsidR="002C1F14" w:rsidRPr="00F478AA">
        <w:rPr>
          <w:rFonts w:ascii="Arial" w:hAnsi="Arial" w:cs="Arial"/>
          <w:szCs w:val="24"/>
          <w:lang w:eastAsia="sk-SK"/>
        </w:rPr>
        <w:t>ých odpadov bez obsahu škodlivín.</w:t>
      </w:r>
    </w:p>
    <w:p w:rsidR="002C1F14" w:rsidRPr="00F478AA" w:rsidRDefault="002C1F14" w:rsidP="008D25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2C1F14" w:rsidRPr="00F478AA" w:rsidRDefault="002C1F14" w:rsidP="008D25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VZN č. 5/2014 o miestnych daniach a miestnom poplatku za komunálne odpady a drobné stavebné odpady sa v § 30 dopĺňa bod 4 nasledovne:</w:t>
      </w: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>§30</w:t>
      </w: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4) poplatok za drobný stavebný odpad bez obsahu škodlivín sa vyberá v eurách, v hotovosti, priamo do pokladne správcu dane.</w:t>
      </w:r>
    </w:p>
    <w:p w:rsidR="002C1F14" w:rsidRPr="00F478AA" w:rsidRDefault="002C1F14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476D59" w:rsidRPr="00F478AA" w:rsidRDefault="00476D59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476D59" w:rsidRPr="00F478AA" w:rsidRDefault="00476D59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Tento dodatok č.</w:t>
      </w:r>
      <w:r w:rsidR="00F478AA">
        <w:rPr>
          <w:rFonts w:ascii="Arial" w:hAnsi="Arial" w:cs="Arial"/>
          <w:szCs w:val="24"/>
          <w:lang w:eastAsia="sk-SK"/>
        </w:rPr>
        <w:t xml:space="preserve"> </w:t>
      </w:r>
      <w:r w:rsidR="00713C1D" w:rsidRPr="00F478AA">
        <w:rPr>
          <w:rFonts w:ascii="Arial" w:hAnsi="Arial" w:cs="Arial"/>
          <w:szCs w:val="24"/>
          <w:lang w:eastAsia="sk-SK"/>
        </w:rPr>
        <w:t>1</w:t>
      </w:r>
      <w:r w:rsidRPr="00F478AA">
        <w:rPr>
          <w:rFonts w:ascii="Arial" w:hAnsi="Arial" w:cs="Arial"/>
          <w:szCs w:val="24"/>
          <w:lang w:eastAsia="sk-SK"/>
        </w:rPr>
        <w:t>/2015 k všeobecne záväznému nariadeniu č. 5/2014 schválilo obecné zastupiteľstvo obce Liptovské Sliače na svojom zasadnutí dňa 10.12.2015</w:t>
      </w:r>
      <w:r w:rsidR="00F478AA">
        <w:rPr>
          <w:rFonts w:ascii="Arial" w:hAnsi="Arial" w:cs="Arial"/>
          <w:szCs w:val="24"/>
          <w:lang w:eastAsia="sk-SK"/>
        </w:rPr>
        <w:t xml:space="preserve"> </w:t>
      </w:r>
      <w:r w:rsidR="002559BE">
        <w:rPr>
          <w:rFonts w:ascii="Arial" w:hAnsi="Arial" w:cs="Arial"/>
          <w:szCs w:val="24"/>
          <w:lang w:eastAsia="sk-SK"/>
        </w:rPr>
        <w:t xml:space="preserve">trojpätinovou </w:t>
      </w:r>
      <w:r w:rsidR="00F478AA">
        <w:rPr>
          <w:rFonts w:ascii="Arial" w:hAnsi="Arial" w:cs="Arial"/>
          <w:szCs w:val="24"/>
          <w:lang w:eastAsia="sk-SK"/>
        </w:rPr>
        <w:t>väčšinou prítomných poslancov</w:t>
      </w:r>
      <w:r w:rsidRPr="00F478AA">
        <w:rPr>
          <w:rFonts w:ascii="Arial" w:hAnsi="Arial" w:cs="Arial"/>
          <w:szCs w:val="24"/>
          <w:lang w:eastAsia="sk-SK"/>
        </w:rPr>
        <w:t>.</w:t>
      </w: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Tento dodatok č.</w:t>
      </w:r>
      <w:r w:rsidR="00F478AA">
        <w:rPr>
          <w:rFonts w:ascii="Arial" w:hAnsi="Arial" w:cs="Arial"/>
          <w:szCs w:val="24"/>
          <w:lang w:eastAsia="sk-SK"/>
        </w:rPr>
        <w:t xml:space="preserve"> </w:t>
      </w:r>
      <w:r w:rsidR="00713C1D" w:rsidRPr="00F478AA">
        <w:rPr>
          <w:rFonts w:ascii="Arial" w:hAnsi="Arial" w:cs="Arial"/>
          <w:szCs w:val="24"/>
          <w:lang w:eastAsia="sk-SK"/>
        </w:rPr>
        <w:t>1</w:t>
      </w:r>
      <w:r w:rsidRPr="00F478AA">
        <w:rPr>
          <w:rFonts w:ascii="Arial" w:hAnsi="Arial" w:cs="Arial"/>
          <w:szCs w:val="24"/>
          <w:lang w:eastAsia="sk-SK"/>
        </w:rPr>
        <w:t>/2015 k všeobecne záväznému nariadeniu č. 5/2014 nadobúda účinnosť dňom 01.01.2016</w:t>
      </w: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>V Liptovských Sliačoch, 11.12.2015</w:t>
      </w: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ab/>
        <w:t>.........................................</w:t>
      </w: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ab/>
        <w:t>Bc. Milan FRIČ</w:t>
      </w:r>
    </w:p>
    <w:p w:rsidR="00476D59" w:rsidRPr="00476D59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78AA">
        <w:rPr>
          <w:rFonts w:ascii="Arial" w:hAnsi="Arial" w:cs="Arial"/>
          <w:b/>
          <w:szCs w:val="24"/>
          <w:lang w:eastAsia="sk-SK"/>
        </w:rPr>
        <w:tab/>
        <w:t>starosta obce</w:t>
      </w:r>
    </w:p>
    <w:sectPr w:rsidR="00476D59" w:rsidRPr="00476D59" w:rsidSect="000F0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E4" w:rsidRDefault="003902E4">
      <w:r>
        <w:separator/>
      </w:r>
    </w:p>
  </w:endnote>
  <w:endnote w:type="continuationSeparator" w:id="0">
    <w:p w:rsidR="003902E4" w:rsidRDefault="0039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5850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1E2FE4">
    <w:pPr>
      <w:pStyle w:val="Pt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228.6pt;height:2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ycigIAABw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FlPjuDthU43WtwcyMse08fqdV3in6zSKqbjsgduzZGDR0jDbALJ5MXRyOO9SDb&#10;4aNq4BqydyoAja3pPSAkAwE6VOnxVBlPhcJiXqbneQ5bFPbyxfmimHtyCamm09pY956pHnmjxgYq&#10;H9DJ4c666Dq5BPZK8GbDhQgTs9veCIMOBFSyCV88K3RH4mpQClxno2u42r7EENIjSeUx43VxBSIA&#10;An7PxxIk8VRmeZGu83K2uVhczopNMZ+Vl+lilmblurxIi7K43fz0DLKi6njTMHnHJZvkmRV/V/5j&#10;o0RhBYGiocblPJ+H4F6xP4Z1jDX13zG/r9x67qBbBe9rvDg5kcpX/Z1sIGxSOcJFtJPX9EPKIAfT&#10;P2QlaMTLIgrEjdsRULxwtqp5BLUYBcWEusMTA0anzA+MBmjXGtvve2IYRuKDBMX53p4MMxnbySCS&#10;wtEaO4yieePiG7DXhu86QI6aluoaVNnyIJhnFkDZT6AFA/njc+F7/OU8eD0/aqtfAAAA//8DAFBL&#10;AwQUAAYACAAAACEALBQDx9kAAAAEAQAADwAAAGRycy9kb3ducmV2LnhtbEyPQU/DMAyF70j8h8hI&#10;u7GUbrBSmk7bEFwRBWnXrPGaqo1TNdlW/j3eCW5+ftZ7n4v15HpxxjG0nhQ8zBMQSLU3LTUKvr/e&#10;7jMQIWoyuveECn4wwLq8vSl0bvyFPvFcxUZwCIVcK7AxDrmUobbodJj7AYm9ox+djizHRppRXzjc&#10;9TJNkifpdEvcYPWAO4t1V52cgsVHutqH9+p1N+zxucvCtjuSVWp2N21eQESc4t8xXPEZHUpmOvgT&#10;mSB6BfxIvG4Fe8vHVQriwMMyA1kW8j98+QsAAP//AwBQSwECLQAUAAYACAAAACEAtoM4kv4AAADh&#10;AQAAEwAAAAAAAAAAAAAAAAAAAAAAW0NvbnRlbnRfVHlwZXNdLnhtbFBLAQItABQABgAIAAAAIQA4&#10;/SH/1gAAAJQBAAALAAAAAAAAAAAAAAAAAC8BAABfcmVscy8ucmVsc1BLAQItABQABgAIAAAAIQCf&#10;GcycigIAABwFAAAOAAAAAAAAAAAAAAAAAC4CAABkcnMvZTJvRG9jLnhtbFBLAQItABQABgAIAAAA&#10;IQAsFAPH2QAAAAQBAAAPAAAAAAAAAAAAAAAAAOQEAABkcnMvZG93bnJldi54bWxQSwUGAAAAAAQA&#10;BADzAAAA6gUAAAAA&#10;" stroked="f">
          <v:fill opacity="0"/>
          <v:textbox inset="0,0,0,0">
            <w:txbxContent>
              <w:p w:rsidR="0058508E" w:rsidRDefault="0058508E">
                <w:pPr>
                  <w:pStyle w:val="Pta"/>
                </w:pPr>
                <w:r>
                  <w:rPr>
                    <w:rStyle w:val="slostrany"/>
                  </w:rPr>
                  <w:tab/>
                </w:r>
                <w:r w:rsidR="001E2FE4">
                  <w:rPr>
                    <w:rStyle w:val="slostrany"/>
                  </w:rPr>
                  <w:fldChar w:fldCharType="begin"/>
                </w:r>
                <w:r>
                  <w:rPr>
                    <w:rStyle w:val="slostrany"/>
                  </w:rPr>
                  <w:instrText xml:space="preserve"> PAGE </w:instrText>
                </w:r>
                <w:r w:rsidR="001E2FE4">
                  <w:rPr>
                    <w:rStyle w:val="slostrany"/>
                  </w:rPr>
                  <w:fldChar w:fldCharType="separate"/>
                </w:r>
                <w:r w:rsidR="00C66C5A">
                  <w:rPr>
                    <w:rStyle w:val="slostrany"/>
                    <w:noProof/>
                  </w:rPr>
                  <w:t>2</w:t>
                </w:r>
                <w:r w:rsidR="001E2FE4">
                  <w:rPr>
                    <w:rStyle w:val="slostrany"/>
                  </w:rPr>
                  <w:fldChar w:fldCharType="end"/>
                </w:r>
              </w:p>
              <w:p w:rsidR="0058508E" w:rsidRDefault="0058508E">
                <w:pPr>
                  <w:pStyle w:val="Pta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5850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E4" w:rsidRDefault="003902E4">
      <w:r>
        <w:separator/>
      </w:r>
    </w:p>
  </w:footnote>
  <w:footnote w:type="continuationSeparator" w:id="0">
    <w:p w:rsidR="003902E4" w:rsidRDefault="0039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5850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5850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E" w:rsidRDefault="00585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848"/>
        </w:tabs>
        <w:ind w:left="1848" w:hanging="680"/>
      </w:pPr>
    </w:lvl>
    <w:lvl w:ilvl="1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380"/>
        </w:tabs>
        <w:ind w:left="1380" w:hanging="283"/>
      </w:pPr>
      <w:rPr>
        <w:rFonts w:ascii="Arial" w:hAnsi="Arial" w:cs="Arial"/>
        <w:b w:val="0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0A1E"/>
    <w:rsid w:val="000F09C8"/>
    <w:rsid w:val="001B72A7"/>
    <w:rsid w:val="001E2FE4"/>
    <w:rsid w:val="001F0A1E"/>
    <w:rsid w:val="002559BE"/>
    <w:rsid w:val="002C1F14"/>
    <w:rsid w:val="002E73C1"/>
    <w:rsid w:val="003902E4"/>
    <w:rsid w:val="00476D59"/>
    <w:rsid w:val="00542DAD"/>
    <w:rsid w:val="0058508E"/>
    <w:rsid w:val="00586F62"/>
    <w:rsid w:val="00713C1D"/>
    <w:rsid w:val="008D2547"/>
    <w:rsid w:val="00924C18"/>
    <w:rsid w:val="00A535AF"/>
    <w:rsid w:val="00C66C5A"/>
    <w:rsid w:val="00F4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9C8"/>
    <w:pPr>
      <w:suppressAutoHyphens/>
    </w:pPr>
    <w:rPr>
      <w:lang w:eastAsia="ar-SA"/>
    </w:rPr>
  </w:style>
  <w:style w:type="paragraph" w:styleId="Nadpis5">
    <w:name w:val="heading 5"/>
    <w:basedOn w:val="Normlny"/>
    <w:next w:val="Normlny"/>
    <w:qFormat/>
    <w:rsid w:val="000F09C8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22"/>
      <w:szCs w:val="22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sid w:val="000F09C8"/>
    <w:rPr>
      <w:b w:val="0"/>
    </w:rPr>
  </w:style>
  <w:style w:type="character" w:customStyle="1" w:styleId="WW8Num4z1">
    <w:name w:val="WW8Num4z1"/>
    <w:rsid w:val="000F09C8"/>
    <w:rPr>
      <w:rFonts w:ascii="Arial" w:hAnsi="Arial" w:cs="Arial"/>
    </w:rPr>
  </w:style>
  <w:style w:type="character" w:customStyle="1" w:styleId="WW8Num5z0">
    <w:name w:val="WW8Num5z0"/>
    <w:rsid w:val="000F09C8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sid w:val="000F09C8"/>
    <w:rPr>
      <w:rFonts w:ascii="Symbol" w:hAnsi="Symbol" w:cs="OpenSymbol"/>
    </w:rPr>
  </w:style>
  <w:style w:type="character" w:customStyle="1" w:styleId="Predvolenpsmoodseku1">
    <w:name w:val="Predvolené písmo odseku1"/>
    <w:rsid w:val="000F09C8"/>
  </w:style>
  <w:style w:type="character" w:customStyle="1" w:styleId="WW8Num8z0">
    <w:name w:val="WW8Num8z0"/>
    <w:rsid w:val="000F09C8"/>
    <w:rPr>
      <w:rFonts w:ascii="Wingdings" w:hAnsi="Wingdings" w:cs="Wingdings"/>
      <w:b w:val="0"/>
      <w:sz w:val="20"/>
      <w:szCs w:val="20"/>
    </w:rPr>
  </w:style>
  <w:style w:type="character" w:customStyle="1" w:styleId="WW8Num8z1">
    <w:name w:val="WW8Num8z1"/>
    <w:rsid w:val="000F09C8"/>
    <w:rPr>
      <w:rFonts w:ascii="Courier New" w:hAnsi="Courier New" w:cs="Courier New"/>
    </w:rPr>
  </w:style>
  <w:style w:type="character" w:customStyle="1" w:styleId="WW8Num8z2">
    <w:name w:val="WW8Num8z2"/>
    <w:rsid w:val="000F09C8"/>
    <w:rPr>
      <w:rFonts w:ascii="Wingdings" w:hAnsi="Wingdings" w:cs="Wingdings"/>
    </w:rPr>
  </w:style>
  <w:style w:type="character" w:customStyle="1" w:styleId="WW8Num8z3">
    <w:name w:val="WW8Num8z3"/>
    <w:rsid w:val="000F09C8"/>
    <w:rPr>
      <w:rFonts w:ascii="Symbol" w:hAnsi="Symbol" w:cs="Symbol"/>
    </w:rPr>
  </w:style>
  <w:style w:type="character" w:customStyle="1" w:styleId="WW8Num21z0">
    <w:name w:val="WW8Num21z0"/>
    <w:rsid w:val="000F09C8"/>
    <w:rPr>
      <w:b w:val="0"/>
    </w:rPr>
  </w:style>
  <w:style w:type="character" w:customStyle="1" w:styleId="WW8Num22z0">
    <w:name w:val="WW8Num22z0"/>
    <w:rsid w:val="000F09C8"/>
    <w:rPr>
      <w:b w:val="0"/>
    </w:rPr>
  </w:style>
  <w:style w:type="character" w:customStyle="1" w:styleId="WW8Num25z1">
    <w:name w:val="WW8Num25z1"/>
    <w:rsid w:val="000F09C8"/>
    <w:rPr>
      <w:rFonts w:ascii="Arial" w:hAnsi="Arial" w:cs="Arial"/>
    </w:rPr>
  </w:style>
  <w:style w:type="character" w:customStyle="1" w:styleId="WW8Num26z0">
    <w:name w:val="WW8Num26z0"/>
    <w:rsid w:val="000F09C8"/>
    <w:rPr>
      <w:rFonts w:ascii="Wingdings" w:hAnsi="Wingdings" w:cs="Wingdings"/>
      <w:b w:val="0"/>
      <w:sz w:val="20"/>
      <w:szCs w:val="20"/>
    </w:rPr>
  </w:style>
  <w:style w:type="character" w:customStyle="1" w:styleId="WW8Num26z1">
    <w:name w:val="WW8Num26z1"/>
    <w:rsid w:val="000F09C8"/>
    <w:rPr>
      <w:rFonts w:ascii="Courier New" w:hAnsi="Courier New" w:cs="Courier New"/>
    </w:rPr>
  </w:style>
  <w:style w:type="character" w:customStyle="1" w:styleId="WW8Num26z2">
    <w:name w:val="WW8Num26z2"/>
    <w:rsid w:val="000F09C8"/>
    <w:rPr>
      <w:rFonts w:ascii="Wingdings" w:hAnsi="Wingdings" w:cs="Wingdings"/>
    </w:rPr>
  </w:style>
  <w:style w:type="character" w:customStyle="1" w:styleId="WW8Num26z3">
    <w:name w:val="WW8Num26z3"/>
    <w:rsid w:val="000F09C8"/>
    <w:rPr>
      <w:rFonts w:ascii="Symbol" w:hAnsi="Symbol" w:cs="Symbol"/>
    </w:rPr>
  </w:style>
  <w:style w:type="character" w:customStyle="1" w:styleId="WW8Num27z0">
    <w:name w:val="WW8Num27z0"/>
    <w:rsid w:val="000F09C8"/>
    <w:rPr>
      <w:rFonts w:ascii="Arial" w:eastAsia="Times New Roman" w:hAnsi="Arial" w:cs="Arial"/>
      <w:b w:val="0"/>
      <w:sz w:val="20"/>
      <w:szCs w:val="20"/>
    </w:rPr>
  </w:style>
  <w:style w:type="character" w:customStyle="1" w:styleId="WW8Num27z1">
    <w:name w:val="WW8Num27z1"/>
    <w:rsid w:val="000F09C8"/>
    <w:rPr>
      <w:rFonts w:ascii="Courier New" w:hAnsi="Courier New" w:cs="Courier New"/>
    </w:rPr>
  </w:style>
  <w:style w:type="character" w:customStyle="1" w:styleId="WW8Num27z2">
    <w:name w:val="WW8Num27z2"/>
    <w:rsid w:val="000F09C8"/>
    <w:rPr>
      <w:rFonts w:ascii="Wingdings" w:hAnsi="Wingdings" w:cs="Wingdings"/>
    </w:rPr>
  </w:style>
  <w:style w:type="character" w:customStyle="1" w:styleId="WW8Num27z3">
    <w:name w:val="WW8Num27z3"/>
    <w:rsid w:val="000F09C8"/>
    <w:rPr>
      <w:rFonts w:ascii="Symbol" w:hAnsi="Symbol" w:cs="Symbol"/>
    </w:rPr>
  </w:style>
  <w:style w:type="character" w:customStyle="1" w:styleId="Standardnpsmoodstavce">
    <w:name w:val="Standardní písmo odstavce"/>
    <w:rsid w:val="000F09C8"/>
  </w:style>
  <w:style w:type="character" w:styleId="slostrany">
    <w:name w:val="page number"/>
    <w:basedOn w:val="Standardnpsmoodstavce"/>
    <w:rsid w:val="000F09C8"/>
  </w:style>
  <w:style w:type="character" w:customStyle="1" w:styleId="Znakyprepoznmkupodiarou">
    <w:name w:val="Znaky pre poznámku pod čiarou"/>
    <w:basedOn w:val="Standardnpsmoodstavce"/>
    <w:rsid w:val="000F09C8"/>
    <w:rPr>
      <w:vertAlign w:val="superscript"/>
    </w:rPr>
  </w:style>
  <w:style w:type="character" w:customStyle="1" w:styleId="Odkaznapoznmkupodiarou1">
    <w:name w:val="Odkaz na poznámku pod čiarou1"/>
    <w:rsid w:val="000F09C8"/>
    <w:rPr>
      <w:vertAlign w:val="superscript"/>
    </w:rPr>
  </w:style>
  <w:style w:type="character" w:customStyle="1" w:styleId="Znakyprevysvetlivky">
    <w:name w:val="Znaky pre vysvetlivky"/>
    <w:rsid w:val="000F09C8"/>
    <w:rPr>
      <w:vertAlign w:val="superscript"/>
    </w:rPr>
  </w:style>
  <w:style w:type="character" w:customStyle="1" w:styleId="WW-Znakyprevysvetlivky">
    <w:name w:val="WW-Znaky pre vysvetlivky"/>
    <w:rsid w:val="000F09C8"/>
  </w:style>
  <w:style w:type="character" w:customStyle="1" w:styleId="Odkaznakoncovpoznmku1">
    <w:name w:val="Odkaz na koncovú poznámku1"/>
    <w:rsid w:val="000F09C8"/>
    <w:rPr>
      <w:vertAlign w:val="superscript"/>
    </w:rPr>
  </w:style>
  <w:style w:type="character" w:customStyle="1" w:styleId="Odrky">
    <w:name w:val="Odrážky"/>
    <w:rsid w:val="000F09C8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0F09C8"/>
  </w:style>
  <w:style w:type="character" w:styleId="Odkaznapoznmkupodiarou">
    <w:name w:val="footnote reference"/>
    <w:rsid w:val="000F09C8"/>
    <w:rPr>
      <w:vertAlign w:val="superscript"/>
    </w:rPr>
  </w:style>
  <w:style w:type="character" w:customStyle="1" w:styleId="Odkaznakoncovpoznmku2">
    <w:name w:val="Odkaz na koncovú poznámku2"/>
    <w:rsid w:val="000F09C8"/>
    <w:rPr>
      <w:vertAlign w:val="superscript"/>
    </w:rPr>
  </w:style>
  <w:style w:type="paragraph" w:customStyle="1" w:styleId="Nadpis">
    <w:name w:val="Nadpis"/>
    <w:basedOn w:val="Normlny"/>
    <w:next w:val="Zkladntext"/>
    <w:rsid w:val="000F09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F09C8"/>
    <w:rPr>
      <w:rFonts w:ascii="Arial" w:hAnsi="Arial" w:cs="Arial"/>
      <w:sz w:val="22"/>
      <w:szCs w:val="22"/>
    </w:rPr>
  </w:style>
  <w:style w:type="paragraph" w:styleId="Zoznam">
    <w:name w:val="List"/>
    <w:basedOn w:val="Zkladntext"/>
    <w:rsid w:val="000F09C8"/>
    <w:rPr>
      <w:rFonts w:cs="Mangal"/>
    </w:rPr>
  </w:style>
  <w:style w:type="paragraph" w:customStyle="1" w:styleId="Popisok">
    <w:name w:val="Popisok"/>
    <w:basedOn w:val="Normlny"/>
    <w:rsid w:val="000F0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F09C8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sid w:val="000F09C8"/>
    <w:rPr>
      <w:b/>
      <w:sz w:val="28"/>
    </w:rPr>
  </w:style>
  <w:style w:type="paragraph" w:styleId="Zarkazkladnhotextu">
    <w:name w:val="Body Text Indent"/>
    <w:basedOn w:val="Normlny"/>
    <w:rsid w:val="000F09C8"/>
    <w:pPr>
      <w:tabs>
        <w:tab w:val="left" w:pos="4039"/>
        <w:tab w:val="left" w:pos="5953"/>
        <w:tab w:val="left" w:pos="7583"/>
      </w:tabs>
      <w:spacing w:line="240" w:lineRule="atLeast"/>
    </w:pPr>
    <w:rPr>
      <w:rFonts w:ascii="Arial" w:hAnsi="Arial" w:cs="Arial"/>
      <w:sz w:val="22"/>
      <w:szCs w:val="22"/>
      <w:lang w:val="cs-CZ"/>
    </w:rPr>
  </w:style>
  <w:style w:type="paragraph" w:customStyle="1" w:styleId="Zkladntext2">
    <w:name w:val="Základní text 2"/>
    <w:basedOn w:val="Normlny"/>
    <w:rsid w:val="000F09C8"/>
    <w:pPr>
      <w:jc w:val="both"/>
    </w:pPr>
    <w:rPr>
      <w:rFonts w:ascii="Arial" w:hAnsi="Arial" w:cs="Arial"/>
      <w:sz w:val="22"/>
      <w:szCs w:val="22"/>
    </w:rPr>
  </w:style>
  <w:style w:type="paragraph" w:styleId="Pta">
    <w:name w:val="footer"/>
    <w:basedOn w:val="Normlny"/>
    <w:rsid w:val="000F09C8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0F09C8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y"/>
    <w:rsid w:val="000F09C8"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next w:val="Podtitul"/>
    <w:qFormat/>
    <w:rsid w:val="000F09C8"/>
    <w:pPr>
      <w:jc w:val="center"/>
    </w:pPr>
    <w:rPr>
      <w:b/>
      <w:bCs/>
      <w:sz w:val="28"/>
      <w:szCs w:val="24"/>
    </w:rPr>
  </w:style>
  <w:style w:type="paragraph" w:styleId="Podtitul">
    <w:name w:val="Subtitle"/>
    <w:basedOn w:val="Nadpis"/>
    <w:next w:val="Zkladntext"/>
    <w:qFormat/>
    <w:rsid w:val="000F09C8"/>
    <w:pPr>
      <w:jc w:val="center"/>
    </w:pPr>
    <w:rPr>
      <w:i/>
      <w:iCs/>
    </w:rPr>
  </w:style>
  <w:style w:type="paragraph" w:styleId="Textpoznmkypodiarou">
    <w:name w:val="footnote text"/>
    <w:basedOn w:val="Normlny"/>
    <w:rsid w:val="000F09C8"/>
  </w:style>
  <w:style w:type="paragraph" w:styleId="Textbubliny">
    <w:name w:val="Balloon Text"/>
    <w:basedOn w:val="Normlny"/>
    <w:rsid w:val="000F09C8"/>
    <w:rPr>
      <w:rFonts w:ascii="Tahoma" w:hAnsi="Tahoma" w:cs="Tahoma"/>
      <w:sz w:val="16"/>
      <w:szCs w:val="16"/>
    </w:rPr>
  </w:style>
  <w:style w:type="paragraph" w:customStyle="1" w:styleId="Normlnweb">
    <w:name w:val="Normální (web)"/>
    <w:basedOn w:val="Normlny"/>
    <w:rsid w:val="000F09C8"/>
    <w:pPr>
      <w:spacing w:after="45"/>
    </w:pPr>
    <w:rPr>
      <w:sz w:val="16"/>
      <w:szCs w:val="16"/>
    </w:rPr>
  </w:style>
  <w:style w:type="paragraph" w:customStyle="1" w:styleId="Obsahrmca">
    <w:name w:val="Obsah rámca"/>
    <w:basedOn w:val="Zkladntext"/>
    <w:rsid w:val="000F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5">
    <w:name w:val="heading 5"/>
    <w:basedOn w:val="Normlny"/>
    <w:next w:val="Normlny"/>
    <w:qFormat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22"/>
      <w:szCs w:val="22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Predvolenpsmoodseku1">
    <w:name w:val="Predvolené písmo odseku1"/>
  </w:style>
  <w:style w:type="character" w:customStyle="1" w:styleId="WW8Num8z0">
    <w:name w:val="WW8Num8z0"/>
    <w:rPr>
      <w:rFonts w:ascii="Wingdings" w:hAnsi="Wingdings" w:cs="Wingdings"/>
      <w:b w:val="0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5z1">
    <w:name w:val="WW8Num25z1"/>
    <w:rPr>
      <w:rFonts w:ascii="Arial" w:hAnsi="Arial" w:cs="Arial"/>
    </w:rPr>
  </w:style>
  <w:style w:type="character" w:customStyle="1" w:styleId="WW8Num26z0">
    <w:name w:val="WW8Num26z0"/>
    <w:rPr>
      <w:rFonts w:ascii="Wingdings" w:hAnsi="Wingdings" w:cs="Wingdings"/>
      <w:b w:val="0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eastAsia="Times New Roman" w:hAnsi="Arial" w:cs="Arial"/>
      <w:b w:val="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</w:style>
  <w:style w:type="character" w:customStyle="1" w:styleId="Znakyprepoznmkupodiarou">
    <w:name w:val="Znaky pre poznámku pod čiarou"/>
    <w:basedOn w:val="Standardnpsmoodstavce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koncovpoznmku1">
    <w:name w:val="Odkaz na koncovú poznámku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character" w:styleId="Odkaznapoznmkupodiarou">
    <w:name w:val="footnote reference"/>
    <w:rPr>
      <w:vertAlign w:val="superscript"/>
    </w:rPr>
  </w:style>
  <w:style w:type="character" w:customStyle="1" w:styleId="Odkaznakoncovpoznmku">
    <w:name w:val="Odkaz na koncovú poznámk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Pr>
      <w:rFonts w:ascii="Arial" w:hAnsi="Arial" w:cs="Arial"/>
      <w:sz w:val="22"/>
      <w:szCs w:val="22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Zarkazkladnhotextu">
    <w:name w:val="Body Text Indent"/>
    <w:basedOn w:val="Normlny"/>
    <w:pPr>
      <w:tabs>
        <w:tab w:val="left" w:pos="4039"/>
        <w:tab w:val="left" w:pos="5953"/>
        <w:tab w:val="left" w:pos="7583"/>
      </w:tabs>
      <w:spacing w:line="240" w:lineRule="atLeast"/>
    </w:pPr>
    <w:rPr>
      <w:rFonts w:ascii="Arial" w:hAnsi="Arial" w:cs="Arial"/>
      <w:sz w:val="22"/>
      <w:szCs w:val="22"/>
      <w:lang w:val="cs-CZ"/>
    </w:rPr>
  </w:style>
  <w:style w:type="paragraph" w:customStyle="1" w:styleId="Zkladntext2">
    <w:name w:val="Základní text 2"/>
    <w:basedOn w:val="Normlny"/>
    <w:pPr>
      <w:jc w:val="both"/>
    </w:pPr>
    <w:rPr>
      <w:rFonts w:ascii="Arial" w:hAnsi="Arial" w:cs="Arial"/>
      <w:sz w:val="22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poznmkypodiarou">
    <w:name w:val="footnote text"/>
    <w:basedOn w:val="Normlny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Normlnweb">
    <w:name w:val="Normální (web)"/>
    <w:basedOn w:val="Normlny"/>
    <w:pPr>
      <w:spacing w:after="45"/>
    </w:pPr>
    <w:rPr>
      <w:sz w:val="16"/>
      <w:szCs w:val="16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LITTVOVÁ Janka, Ing.</dc:creator>
  <cp:lastModifiedBy>pc-spravca</cp:lastModifiedBy>
  <cp:revision>4</cp:revision>
  <cp:lastPrinted>2015-12-11T09:12:00Z</cp:lastPrinted>
  <dcterms:created xsi:type="dcterms:W3CDTF">2015-11-24T10:58:00Z</dcterms:created>
  <dcterms:modified xsi:type="dcterms:W3CDTF">2015-12-11T09:24:00Z</dcterms:modified>
</cp:coreProperties>
</file>