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>41/18/2017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>27.04.2017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596C2A" w:rsidRDefault="00596C2A" w:rsidP="00596C2A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596C2A" w:rsidRDefault="00596C2A" w:rsidP="00596C2A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  <w:t xml:space="preserve">Ing. Peter </w:t>
      </w:r>
      <w:r w:rsidR="00F85FA4">
        <w:rPr>
          <w:rFonts w:cs="Liberation Serif"/>
        </w:rPr>
        <w:t>Ondrejka</w:t>
      </w:r>
      <w:r>
        <w:rPr>
          <w:rFonts w:cs="Liberation Serif"/>
        </w:rPr>
        <w:t xml:space="preserve">, Ing. Miroslav </w:t>
      </w:r>
      <w:proofErr w:type="spellStart"/>
      <w:r>
        <w:rPr>
          <w:rFonts w:cs="Liberation Serif"/>
        </w:rPr>
        <w:t>Hanula</w:t>
      </w:r>
      <w:proofErr w:type="spellEnd"/>
    </w:p>
    <w:p w:rsidR="00596C2A" w:rsidRDefault="00596C2A" w:rsidP="00596C2A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  <w:t xml:space="preserve">Silvia </w:t>
      </w:r>
      <w:proofErr w:type="spellStart"/>
      <w:r>
        <w:rPr>
          <w:rFonts w:cs="Liberation Serif"/>
        </w:rPr>
        <w:t>Slotková</w:t>
      </w:r>
      <w:proofErr w:type="spellEnd"/>
      <w:r>
        <w:rPr>
          <w:rFonts w:cs="Liberation Serif"/>
        </w:rPr>
        <w:t>, Miroslav Gejdoš</w:t>
      </w:r>
    </w:p>
    <w:p w:rsidR="00596C2A" w:rsidRDefault="00596C2A" w:rsidP="00596C2A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  <w:t xml:space="preserve">Miroslav </w:t>
      </w:r>
      <w:proofErr w:type="spellStart"/>
      <w:r>
        <w:rPr>
          <w:rFonts w:cs="Liberation Serif"/>
        </w:rPr>
        <w:t>Jacko</w:t>
      </w:r>
      <w:proofErr w:type="spellEnd"/>
      <w:r>
        <w:rPr>
          <w:rFonts w:cs="Liberation Serif"/>
        </w:rPr>
        <w:t xml:space="preserve">, Peter </w:t>
      </w:r>
      <w:proofErr w:type="spellStart"/>
      <w:r>
        <w:rPr>
          <w:rFonts w:cs="Liberation Serif"/>
        </w:rPr>
        <w:t>Juráš</w:t>
      </w:r>
      <w:proofErr w:type="spellEnd"/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1F1901" w:rsidRDefault="001F190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  <w:t xml:space="preserve">Silvia </w:t>
      </w:r>
      <w:proofErr w:type="spellStart"/>
      <w:r w:rsidR="001E1591">
        <w:rPr>
          <w:rFonts w:cs="Liberation Serif"/>
          <w:szCs w:val="12"/>
        </w:rPr>
        <w:t>Slotková</w:t>
      </w:r>
      <w:proofErr w:type="spellEnd"/>
      <w:r w:rsidR="001E1591">
        <w:rPr>
          <w:rFonts w:cs="Liberation Serif"/>
          <w:szCs w:val="12"/>
        </w:rPr>
        <w:t>,</w:t>
      </w:r>
      <w:r w:rsidR="003162EE">
        <w:rPr>
          <w:rFonts w:cs="Liberation Serif"/>
          <w:szCs w:val="12"/>
        </w:rPr>
        <w:t xml:space="preserve"> </w:t>
      </w:r>
      <w:r w:rsidR="009E3798">
        <w:rPr>
          <w:rFonts w:cs="Liberation Serif"/>
          <w:szCs w:val="12"/>
        </w:rPr>
        <w:t xml:space="preserve">Peter </w:t>
      </w:r>
      <w:proofErr w:type="spellStart"/>
      <w:r w:rsidR="009E3798">
        <w:rPr>
          <w:rFonts w:cs="Liberation Serif"/>
          <w:szCs w:val="12"/>
        </w:rPr>
        <w:t>Juráš</w:t>
      </w:r>
      <w:proofErr w:type="spellEnd"/>
      <w:r w:rsidR="009E3798">
        <w:rPr>
          <w:rFonts w:cs="Liberation Serif"/>
          <w:szCs w:val="12"/>
        </w:rPr>
        <w:t xml:space="preserve">, Miroslav Gejdoš, Ing. Miroslav </w:t>
      </w:r>
      <w:proofErr w:type="spellStart"/>
      <w:r w:rsidR="009E3798">
        <w:rPr>
          <w:rFonts w:cs="Liberation Serif"/>
          <w:szCs w:val="12"/>
        </w:rPr>
        <w:t>Hanula</w:t>
      </w:r>
      <w:proofErr w:type="spellEnd"/>
      <w:r w:rsidR="009E3798">
        <w:rPr>
          <w:rFonts w:cs="Liberation Serif"/>
          <w:szCs w:val="12"/>
        </w:rPr>
        <w:t xml:space="preserve">, Peter </w:t>
      </w:r>
      <w:proofErr w:type="spellStart"/>
      <w:r w:rsidR="009E3798">
        <w:rPr>
          <w:rFonts w:cs="Liberation Serif"/>
          <w:szCs w:val="12"/>
        </w:rPr>
        <w:t>Bartánus</w:t>
      </w:r>
      <w:proofErr w:type="spellEnd"/>
      <w:r w:rsidR="009E3798">
        <w:rPr>
          <w:rFonts w:cs="Liberation Serif"/>
          <w:szCs w:val="12"/>
        </w:rPr>
        <w:t>,</w:t>
      </w:r>
      <w:r w:rsidR="000A7948">
        <w:rPr>
          <w:rFonts w:cs="Liberation Serif"/>
          <w:szCs w:val="12"/>
        </w:rPr>
        <w:t xml:space="preserve"> Peter </w:t>
      </w:r>
      <w:proofErr w:type="spellStart"/>
      <w:r w:rsidR="000A7948">
        <w:rPr>
          <w:rFonts w:cs="Liberation Serif"/>
          <w:szCs w:val="12"/>
        </w:rPr>
        <w:t>Frič</w:t>
      </w:r>
      <w:proofErr w:type="spellEnd"/>
      <w:r w:rsidR="000A7948">
        <w:rPr>
          <w:rFonts w:cs="Liberation Serif"/>
          <w:szCs w:val="12"/>
        </w:rPr>
        <w:t>,</w:t>
      </w:r>
      <w:r w:rsidR="009E3798">
        <w:rPr>
          <w:rFonts w:cs="Liberation Serif"/>
          <w:szCs w:val="12"/>
        </w:rPr>
        <w:t xml:space="preserve"> Pavol </w:t>
      </w:r>
      <w:proofErr w:type="spellStart"/>
      <w:r w:rsidR="009E3798">
        <w:rPr>
          <w:rFonts w:cs="Liberation Serif"/>
          <w:szCs w:val="12"/>
        </w:rPr>
        <w:t>Bartík</w:t>
      </w:r>
      <w:proofErr w:type="spellEnd"/>
      <w:r w:rsidR="009E3798">
        <w:rPr>
          <w:rFonts w:cs="Liberation Serif"/>
          <w:szCs w:val="12"/>
        </w:rPr>
        <w:t>, Ing. Peter Ondrejka</w:t>
      </w:r>
      <w:r w:rsidR="000A7948">
        <w:rPr>
          <w:rFonts w:cs="Liberation Serif"/>
          <w:szCs w:val="12"/>
        </w:rPr>
        <w:t xml:space="preserve">, Miroslav </w:t>
      </w:r>
      <w:proofErr w:type="spellStart"/>
      <w:r w:rsidR="000A7948">
        <w:rPr>
          <w:rFonts w:cs="Liberation Serif"/>
          <w:szCs w:val="12"/>
        </w:rPr>
        <w:t>Jacko</w:t>
      </w:r>
      <w:proofErr w:type="spellEnd"/>
    </w:p>
    <w:p w:rsidR="004411F3" w:rsidRDefault="008614D1" w:rsidP="004411F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9E3798">
        <w:rPr>
          <w:rFonts w:cs="Liberation Serif"/>
          <w:szCs w:val="12"/>
        </w:rPr>
        <w:t xml:space="preserve">Silvia </w:t>
      </w:r>
      <w:proofErr w:type="spellStart"/>
      <w:r w:rsidR="009E3798">
        <w:rPr>
          <w:rFonts w:cs="Liberation Serif"/>
          <w:szCs w:val="12"/>
        </w:rPr>
        <w:t>Slotková</w:t>
      </w:r>
      <w:proofErr w:type="spellEnd"/>
      <w:r w:rsidR="009E3798">
        <w:rPr>
          <w:rFonts w:cs="Liberation Serif"/>
          <w:szCs w:val="12"/>
        </w:rPr>
        <w:t xml:space="preserve">, Peter </w:t>
      </w:r>
      <w:proofErr w:type="spellStart"/>
      <w:r w:rsidR="009E3798">
        <w:rPr>
          <w:rFonts w:cs="Liberation Serif"/>
          <w:szCs w:val="12"/>
        </w:rPr>
        <w:t>Juráš</w:t>
      </w:r>
      <w:proofErr w:type="spellEnd"/>
      <w:r w:rsidR="009E3798">
        <w:rPr>
          <w:rFonts w:cs="Liberation Serif"/>
          <w:szCs w:val="12"/>
        </w:rPr>
        <w:t xml:space="preserve">, Miroslav Gejdoš, Ing. Miroslav </w:t>
      </w:r>
      <w:proofErr w:type="spellStart"/>
      <w:r w:rsidR="009E3798">
        <w:rPr>
          <w:rFonts w:cs="Liberation Serif"/>
          <w:szCs w:val="12"/>
        </w:rPr>
        <w:t>Hanula</w:t>
      </w:r>
      <w:proofErr w:type="spellEnd"/>
      <w:r w:rsidR="009E3798">
        <w:rPr>
          <w:rFonts w:cs="Liberation Serif"/>
          <w:szCs w:val="12"/>
        </w:rPr>
        <w:t xml:space="preserve">, Peter </w:t>
      </w:r>
      <w:proofErr w:type="spellStart"/>
      <w:r w:rsidR="009E3798">
        <w:rPr>
          <w:rFonts w:cs="Liberation Serif"/>
          <w:szCs w:val="12"/>
        </w:rPr>
        <w:t>Bartánus</w:t>
      </w:r>
      <w:proofErr w:type="spellEnd"/>
      <w:r w:rsidR="009E3798">
        <w:rPr>
          <w:rFonts w:cs="Liberation Serif"/>
          <w:szCs w:val="12"/>
        </w:rPr>
        <w:t xml:space="preserve">, </w:t>
      </w:r>
      <w:r w:rsidR="000A7948">
        <w:rPr>
          <w:rFonts w:cs="Liberation Serif"/>
          <w:szCs w:val="12"/>
        </w:rPr>
        <w:t xml:space="preserve">Peter </w:t>
      </w:r>
      <w:proofErr w:type="spellStart"/>
      <w:r w:rsidR="000A7948">
        <w:rPr>
          <w:rFonts w:cs="Liberation Serif"/>
          <w:szCs w:val="12"/>
        </w:rPr>
        <w:t>Frič</w:t>
      </w:r>
      <w:proofErr w:type="spellEnd"/>
      <w:r w:rsidR="000A7948">
        <w:rPr>
          <w:rFonts w:cs="Liberation Serif"/>
          <w:szCs w:val="12"/>
        </w:rPr>
        <w:t xml:space="preserve">, </w:t>
      </w:r>
      <w:r w:rsidR="009E3798">
        <w:rPr>
          <w:rFonts w:cs="Liberation Serif"/>
          <w:szCs w:val="12"/>
        </w:rPr>
        <w:t xml:space="preserve">Pavol </w:t>
      </w:r>
      <w:proofErr w:type="spellStart"/>
      <w:r w:rsidR="009E3798">
        <w:rPr>
          <w:rFonts w:cs="Liberation Serif"/>
          <w:szCs w:val="12"/>
        </w:rPr>
        <w:t>Bartík</w:t>
      </w:r>
      <w:proofErr w:type="spellEnd"/>
      <w:r w:rsidR="009E3798">
        <w:rPr>
          <w:rFonts w:cs="Liberation Serif"/>
          <w:szCs w:val="12"/>
        </w:rPr>
        <w:t>, Ing. Peter Ondrejka</w:t>
      </w:r>
      <w:r w:rsidR="000A7948">
        <w:rPr>
          <w:rFonts w:cs="Liberation Serif"/>
          <w:szCs w:val="12"/>
        </w:rPr>
        <w:t xml:space="preserve">, Miroslav </w:t>
      </w:r>
      <w:proofErr w:type="spellStart"/>
      <w:r w:rsidR="000A7948">
        <w:rPr>
          <w:rFonts w:cs="Liberation Serif"/>
          <w:szCs w:val="12"/>
        </w:rPr>
        <w:t>Jacko</w:t>
      </w:r>
      <w:proofErr w:type="spellEnd"/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0A7948">
        <w:rPr>
          <w:rFonts w:ascii="Liberation Serif" w:hAnsi="Liberation Serif" w:cs="Liberation Serif"/>
        </w:rPr>
        <w:t>27.04.2017</w:t>
      </w:r>
      <w:r w:rsidR="008614D1">
        <w:rPr>
          <w:rFonts w:ascii="Liberation Serif" w:hAnsi="Liberation Serif" w:cs="Liberation Serif"/>
        </w:rPr>
        <w:tab/>
      </w:r>
      <w:r w:rsidR="008C5F8A">
        <w:rPr>
          <w:rFonts w:ascii="Liberation Serif" w:hAnsi="Liberation Serif" w:cs="Liberation Serif"/>
          <w:b/>
          <w:bCs/>
        </w:rPr>
        <w:t>Mgr</w:t>
      </w:r>
      <w:r w:rsidR="008614D1">
        <w:rPr>
          <w:rFonts w:ascii="Liberation Serif" w:hAnsi="Liberation Serif" w:cs="Liberation Serif"/>
          <w:b/>
          <w:bCs/>
        </w:rPr>
        <w:t>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E43243" w:rsidRDefault="00E43243">
      <w:pPr>
        <w:rPr>
          <w:rFonts w:cs="Liberation Serif" w:hint="eastAsia"/>
        </w:rPr>
      </w:pPr>
    </w:p>
    <w:p w:rsidR="001F1901" w:rsidRDefault="001F1901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>42/18/2017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27.04.2017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1E1591" w:rsidRPr="001E1591" w:rsidRDefault="001E1591">
      <w:pPr>
        <w:autoSpaceDE w:val="0"/>
        <w:jc w:val="both"/>
        <w:rPr>
          <w:rFonts w:cs="Liberation Serif" w:hint="eastAsia"/>
          <w:b/>
          <w:lang w:eastAsia="hi-IN"/>
        </w:rPr>
      </w:pPr>
    </w:p>
    <w:p w:rsidR="000A7948" w:rsidRPr="005F7FB0" w:rsidRDefault="000A7948" w:rsidP="000A7948">
      <w:pPr>
        <w:pStyle w:val="Odsekzoznamu2"/>
        <w:numPr>
          <w:ilvl w:val="0"/>
          <w:numId w:val="43"/>
        </w:numPr>
        <w:spacing w:line="200" w:lineRule="atLeast"/>
        <w:rPr>
          <w:rFonts w:cs="Liberation Serif" w:hint="eastAsia"/>
          <w:b/>
          <w:bCs/>
          <w:iCs/>
          <w:spacing w:val="20"/>
          <w:szCs w:val="12"/>
          <w:lang w:eastAsia="hi-IN"/>
        </w:rPr>
      </w:pPr>
      <w:r>
        <w:rPr>
          <w:rFonts w:cs="Liberation Serif"/>
          <w:b/>
          <w:lang w:eastAsia="hi-IN"/>
        </w:rPr>
        <w:t xml:space="preserve">schvaľuje </w:t>
      </w:r>
      <w:r>
        <w:rPr>
          <w:rFonts w:cs="Liberation Serif"/>
          <w:lang w:eastAsia="hi-IN"/>
        </w:rPr>
        <w:t xml:space="preserve">doplnenie programu o nové bod č. 6 Informácie o výstavbe rodinných domov na ulici Do </w:t>
      </w:r>
      <w:proofErr w:type="spellStart"/>
      <w:r>
        <w:rPr>
          <w:rFonts w:cs="Liberation Serif"/>
          <w:lang w:eastAsia="hi-IN"/>
        </w:rPr>
        <w:t>Zúbrej</w:t>
      </w:r>
      <w:proofErr w:type="spellEnd"/>
      <w:r>
        <w:rPr>
          <w:rFonts w:cs="Liberation Serif"/>
          <w:lang w:eastAsia="hi-IN"/>
        </w:rPr>
        <w:t xml:space="preserve"> a bod č. 7 Schválenie pôžičky z rozpočtu obce pre obchodnú spoločnosť Sliačanské Obecné Služby, s. r. o. </w:t>
      </w:r>
    </w:p>
    <w:p w:rsidR="000A7948" w:rsidRDefault="000A7948" w:rsidP="000A7948">
      <w:pPr>
        <w:pStyle w:val="Vchodzie"/>
        <w:numPr>
          <w:ilvl w:val="0"/>
          <w:numId w:val="43"/>
        </w:numPr>
        <w:tabs>
          <w:tab w:val="left" w:pos="120"/>
          <w:tab w:val="left" w:pos="240"/>
        </w:tabs>
        <w:jc w:val="both"/>
      </w:pPr>
      <w:r>
        <w:rPr>
          <w:b/>
        </w:rPr>
        <w:t xml:space="preserve">schvaľuje </w:t>
      </w:r>
      <w:r>
        <w:t xml:space="preserve">program rokovania OZ </w:t>
      </w:r>
    </w:p>
    <w:p w:rsidR="004411F3" w:rsidRDefault="004411F3" w:rsidP="004411F3">
      <w:pPr>
        <w:pStyle w:val="Vchodzie"/>
        <w:tabs>
          <w:tab w:val="left" w:pos="120"/>
          <w:tab w:val="left" w:pos="240"/>
        </w:tabs>
      </w:pPr>
    </w:p>
    <w:p w:rsidR="000A7948" w:rsidRDefault="000A7948" w:rsidP="004411F3">
      <w:pPr>
        <w:pStyle w:val="Vchodzie"/>
        <w:tabs>
          <w:tab w:val="left" w:pos="120"/>
          <w:tab w:val="left" w:pos="240"/>
        </w:tabs>
      </w:pPr>
    </w:p>
    <w:p w:rsidR="000A7948" w:rsidRPr="000A7948" w:rsidRDefault="000A7948" w:rsidP="000A7948">
      <w:pPr>
        <w:numPr>
          <w:ilvl w:val="0"/>
          <w:numId w:val="44"/>
        </w:numPr>
        <w:jc w:val="both"/>
        <w:rPr>
          <w:rFonts w:hint="eastAsia"/>
        </w:rPr>
      </w:pPr>
      <w:r w:rsidRPr="000A7948">
        <w:t>Otvorenie zasadnutia obecného zastupiteľstva</w:t>
      </w:r>
    </w:p>
    <w:p w:rsidR="000A7948" w:rsidRPr="000A7948" w:rsidRDefault="000A7948" w:rsidP="000A7948">
      <w:pPr>
        <w:numPr>
          <w:ilvl w:val="0"/>
          <w:numId w:val="44"/>
        </w:numPr>
        <w:jc w:val="both"/>
        <w:rPr>
          <w:rFonts w:hint="eastAsia"/>
        </w:rPr>
      </w:pPr>
      <w:r w:rsidRPr="000A7948">
        <w:t>Určenie zapisovateľa, voľba návrhovej komisie, mandátovej komisie, overovateľov zápisnice a schválenie programu zasadnutia</w:t>
      </w:r>
    </w:p>
    <w:p w:rsidR="000A7948" w:rsidRPr="000A7948" w:rsidRDefault="000A7948" w:rsidP="000A7948">
      <w:pPr>
        <w:numPr>
          <w:ilvl w:val="0"/>
          <w:numId w:val="44"/>
        </w:numPr>
        <w:jc w:val="both"/>
        <w:rPr>
          <w:rFonts w:hint="eastAsia"/>
        </w:rPr>
      </w:pPr>
      <w:r w:rsidRPr="000A7948">
        <w:t>Prehodnotenie  investičného zámeru a realizácie projektu: Odvodnenie ulice Do Potôčka</w:t>
      </w:r>
    </w:p>
    <w:p w:rsidR="000A7948" w:rsidRPr="000A7948" w:rsidRDefault="000A7948" w:rsidP="000A7948">
      <w:pPr>
        <w:numPr>
          <w:ilvl w:val="0"/>
          <w:numId w:val="44"/>
        </w:numPr>
        <w:jc w:val="both"/>
        <w:rPr>
          <w:rFonts w:hint="eastAsia"/>
        </w:rPr>
      </w:pPr>
      <w:r w:rsidRPr="000A7948">
        <w:t xml:space="preserve">Zámer realizácie </w:t>
      </w:r>
      <w:r w:rsidR="00F85FA4">
        <w:t>projektu vybudovania Detských jaslí</w:t>
      </w:r>
      <w:r w:rsidRPr="000A7948">
        <w:t xml:space="preserve"> a MŠ – Vyšný Sliač</w:t>
      </w:r>
    </w:p>
    <w:p w:rsidR="000A7948" w:rsidRPr="000A7948" w:rsidRDefault="000A7948" w:rsidP="000A7948">
      <w:pPr>
        <w:numPr>
          <w:ilvl w:val="0"/>
          <w:numId w:val="44"/>
        </w:numPr>
        <w:jc w:val="both"/>
        <w:rPr>
          <w:rFonts w:hint="eastAsia"/>
        </w:rPr>
      </w:pPr>
      <w:r w:rsidRPr="000A7948">
        <w:t>Schválenie Zmluvy o spoločnom stavebnom úrade</w:t>
      </w:r>
    </w:p>
    <w:p w:rsidR="000A7948" w:rsidRPr="000A7948" w:rsidRDefault="000A7948" w:rsidP="000A7948">
      <w:pPr>
        <w:numPr>
          <w:ilvl w:val="0"/>
          <w:numId w:val="44"/>
        </w:numPr>
        <w:jc w:val="both"/>
        <w:rPr>
          <w:rFonts w:hint="eastAsia"/>
        </w:rPr>
      </w:pPr>
      <w:r w:rsidRPr="000A7948">
        <w:rPr>
          <w:rFonts w:cs="Liberation Serif"/>
          <w:lang w:eastAsia="hi-IN"/>
        </w:rPr>
        <w:t xml:space="preserve">Informácie o výstavbe rodinných domov </w:t>
      </w:r>
      <w:r w:rsidR="002F5BF2">
        <w:rPr>
          <w:rFonts w:cs="Liberation Serif"/>
          <w:lang w:eastAsia="hi-IN"/>
        </w:rPr>
        <w:t>v lokalite</w:t>
      </w:r>
      <w:bookmarkStart w:id="0" w:name="_GoBack"/>
      <w:bookmarkEnd w:id="0"/>
      <w:r w:rsidRPr="000A7948">
        <w:rPr>
          <w:rFonts w:cs="Liberation Serif"/>
          <w:lang w:eastAsia="hi-IN"/>
        </w:rPr>
        <w:t xml:space="preserve"> Do </w:t>
      </w:r>
      <w:proofErr w:type="spellStart"/>
      <w:r w:rsidRPr="000A7948">
        <w:rPr>
          <w:rFonts w:cs="Liberation Serif"/>
          <w:lang w:eastAsia="hi-IN"/>
        </w:rPr>
        <w:t>Zúbrej</w:t>
      </w:r>
      <w:proofErr w:type="spellEnd"/>
    </w:p>
    <w:p w:rsidR="000A7948" w:rsidRPr="000A7948" w:rsidRDefault="000A7948" w:rsidP="000A7948">
      <w:pPr>
        <w:numPr>
          <w:ilvl w:val="0"/>
          <w:numId w:val="44"/>
        </w:numPr>
        <w:jc w:val="both"/>
        <w:rPr>
          <w:rFonts w:hint="eastAsia"/>
        </w:rPr>
      </w:pPr>
      <w:r w:rsidRPr="000A7948">
        <w:rPr>
          <w:rFonts w:cs="Liberation Serif"/>
          <w:lang w:eastAsia="hi-IN"/>
        </w:rPr>
        <w:t>Schválenie pôžičky z rozpočtu obce pre obchodnú spoločnosť Sliačanské Obecné Služby, s. r. o.</w:t>
      </w:r>
    </w:p>
    <w:p w:rsidR="000A7948" w:rsidRPr="000A7948" w:rsidRDefault="000A7948" w:rsidP="000A7948">
      <w:pPr>
        <w:numPr>
          <w:ilvl w:val="0"/>
          <w:numId w:val="44"/>
        </w:numPr>
        <w:jc w:val="both"/>
        <w:rPr>
          <w:rFonts w:hint="eastAsia"/>
        </w:rPr>
      </w:pPr>
      <w:r w:rsidRPr="000A7948">
        <w:rPr>
          <w:rFonts w:eastAsia="Liberation Serif"/>
        </w:rPr>
        <w:t>Záver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0A7948" w:rsidRDefault="000A7948">
      <w:pPr>
        <w:jc w:val="both"/>
        <w:rPr>
          <w:rFonts w:cs="Liberation Serif" w:hint="eastAsia"/>
          <w:szCs w:val="12"/>
        </w:rPr>
      </w:pPr>
    </w:p>
    <w:p w:rsidR="000A7948" w:rsidRDefault="000A7948">
      <w:pPr>
        <w:jc w:val="both"/>
        <w:rPr>
          <w:rFonts w:cs="Liberation Serif" w:hint="eastAsia"/>
          <w:szCs w:val="12"/>
        </w:rPr>
      </w:pPr>
    </w:p>
    <w:p w:rsidR="000A7948" w:rsidRDefault="000A7948">
      <w:pPr>
        <w:jc w:val="both"/>
        <w:rPr>
          <w:rFonts w:cs="Liberation Serif" w:hint="eastAsia"/>
          <w:szCs w:val="12"/>
        </w:rPr>
      </w:pPr>
    </w:p>
    <w:p w:rsidR="000A7948" w:rsidRDefault="000A7948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A7948" w:rsidRDefault="000A7948" w:rsidP="000A7948">
      <w:pPr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27.04.2017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62D34" w:rsidRPr="00D62D34" w:rsidRDefault="001E1591" w:rsidP="00D62D34">
      <w:pPr>
        <w:pStyle w:val="Vchodzie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>4</w:t>
      </w:r>
      <w:r w:rsidR="007B6F40">
        <w:rPr>
          <w:rFonts w:ascii="Liberation Serif" w:hAnsi="Liberation Serif" w:cs="Liberation Serif"/>
          <w:b/>
          <w:color w:val="0000FF"/>
          <w:sz w:val="28"/>
          <w:szCs w:val="28"/>
        </w:rPr>
        <w:t>3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>/18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27.04.2017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D62D34" w:rsidRDefault="00D62D34" w:rsidP="004E6BBF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4E6BBF" w:rsidRPr="004E6BBF" w:rsidRDefault="008614D1" w:rsidP="004E6BBF">
      <w:pPr>
        <w:pStyle w:val="Zoznam21"/>
        <w:tabs>
          <w:tab w:val="center" w:pos="7371"/>
        </w:tabs>
        <w:jc w:val="both"/>
        <w:rPr>
          <w:rFonts w:hint="eastAsia"/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="000A7948">
        <w:rPr>
          <w:rFonts w:cs="Liberation Serif"/>
          <w:color w:val="0000FF"/>
        </w:rPr>
        <w:t xml:space="preserve">  </w:t>
      </w:r>
      <w:r w:rsidR="000A7948">
        <w:rPr>
          <w:bCs/>
          <w:color w:val="0000FF"/>
        </w:rPr>
        <w:t>Prehodnotenie investičného zámeru a realizácie projektu: Odvodnenie ulice Do Potôčka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4E6BBF" w:rsidRDefault="004E6BBF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4E6BBF" w:rsidRDefault="004E6BBF" w:rsidP="00F36BDB">
      <w:pPr>
        <w:autoSpaceDE w:val="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0A7948" w:rsidRDefault="000A7948" w:rsidP="000A7948">
      <w:pPr>
        <w:pStyle w:val="Vchodzie"/>
        <w:numPr>
          <w:ilvl w:val="0"/>
          <w:numId w:val="45"/>
        </w:numPr>
        <w:jc w:val="both"/>
      </w:pPr>
      <w:r>
        <w:rPr>
          <w:b/>
        </w:rPr>
        <w:t>r</w:t>
      </w:r>
      <w:r w:rsidRPr="00273B88">
        <w:rPr>
          <w:b/>
        </w:rPr>
        <w:t xml:space="preserve">uší </w:t>
      </w:r>
      <w:r w:rsidRPr="00CA6CE5">
        <w:t xml:space="preserve">realizáciu projektu – Odvodnenie ulice Do Potôčka </w:t>
      </w:r>
      <w:r>
        <w:t>v roku 2017</w:t>
      </w:r>
      <w:r w:rsidRPr="00CA6CE5">
        <w:t xml:space="preserve"> z dôvodu </w:t>
      </w:r>
      <w:r>
        <w:t>prehodnotenia fina</w:t>
      </w:r>
      <w:r w:rsidRPr="00CA6CE5">
        <w:t>nč</w:t>
      </w:r>
      <w:r>
        <w:t>n</w:t>
      </w:r>
      <w:r w:rsidRPr="00CA6CE5">
        <w:t>ýc</w:t>
      </w:r>
      <w:r>
        <w:t>h</w:t>
      </w:r>
      <w:r w:rsidRPr="00CA6CE5">
        <w:t xml:space="preserve"> nákladov a majetko-p</w:t>
      </w:r>
      <w:r>
        <w:t>rávneho vysporiadania pozemkov</w:t>
      </w:r>
    </w:p>
    <w:p w:rsidR="000A7948" w:rsidRPr="005C4471" w:rsidRDefault="000A7948" w:rsidP="000A7948">
      <w:pPr>
        <w:pStyle w:val="Vchodzie"/>
        <w:numPr>
          <w:ilvl w:val="0"/>
          <w:numId w:val="45"/>
        </w:numPr>
        <w:jc w:val="both"/>
      </w:pPr>
      <w:r>
        <w:rPr>
          <w:b/>
        </w:rPr>
        <w:t xml:space="preserve">schvaľuje </w:t>
      </w:r>
      <w:r>
        <w:t xml:space="preserve">zaradenie </w:t>
      </w:r>
      <w:r w:rsidRPr="00CA6CE5">
        <w:t xml:space="preserve">investičných nákladov </w:t>
      </w:r>
      <w:r>
        <w:t xml:space="preserve">na realizáciu Odvodnenie ulice Do Potôčka do roku 2018 </w:t>
      </w:r>
    </w:p>
    <w:p w:rsidR="00CB5EC3" w:rsidRDefault="00CB5EC3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CB5EC3" w:rsidRDefault="00CB5EC3">
      <w:pPr>
        <w:jc w:val="both"/>
        <w:rPr>
          <w:rFonts w:cs="Liberation Serif" w:hint="eastAsia"/>
        </w:rPr>
      </w:pPr>
    </w:p>
    <w:p w:rsidR="009E3798" w:rsidRDefault="009E3798">
      <w:pPr>
        <w:jc w:val="both"/>
        <w:rPr>
          <w:rFonts w:cs="Liberation Serif" w:hint="eastAsia"/>
        </w:rPr>
      </w:pPr>
    </w:p>
    <w:p w:rsidR="009E3798" w:rsidRDefault="009E3798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A7948" w:rsidRDefault="000A7948" w:rsidP="000A7948">
      <w:pPr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>, P</w:t>
      </w:r>
      <w:r>
        <w:rPr>
          <w:rFonts w:cs="Liberation Serif" w:hint="eastAsia"/>
          <w:szCs w:val="12"/>
        </w:rPr>
        <w:t>e</w:t>
      </w:r>
      <w:r>
        <w:rPr>
          <w:rFonts w:cs="Liberation Serif"/>
          <w:szCs w:val="12"/>
        </w:rPr>
        <w:t xml:space="preserve">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27.04.2017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E43243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0A7948" w:rsidRP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7B6F40">
        <w:rPr>
          <w:rFonts w:ascii="Liberation Serif" w:hAnsi="Liberation Serif" w:cs="Liberation Serif"/>
          <w:b/>
          <w:color w:val="0000FF"/>
          <w:sz w:val="28"/>
          <w:szCs w:val="28"/>
        </w:rPr>
        <w:t>4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>4/18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27.04.2017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9E3798" w:rsidRDefault="0087600B" w:rsidP="009E3798">
      <w:pPr>
        <w:jc w:val="both"/>
        <w:rPr>
          <w:rFonts w:hint="eastAsia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="000A7948" w:rsidRPr="000A7948">
        <w:rPr>
          <w:bCs/>
          <w:color w:val="0000FF"/>
        </w:rPr>
        <w:t xml:space="preserve">Zámer realizácie </w:t>
      </w:r>
      <w:r w:rsidR="00F85FA4">
        <w:rPr>
          <w:bCs/>
          <w:color w:val="0000FF"/>
        </w:rPr>
        <w:t>projektu vybudovania Detských jaslí</w:t>
      </w:r>
      <w:r w:rsidR="000A7948" w:rsidRPr="000A7948">
        <w:rPr>
          <w:bCs/>
          <w:color w:val="0000FF"/>
        </w:rPr>
        <w:t xml:space="preserve"> a MŠ – Vyšný Sliač</w:t>
      </w:r>
    </w:p>
    <w:p w:rsidR="003162EE" w:rsidRDefault="003162EE" w:rsidP="003162EE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8614D1" w:rsidRDefault="008614D1">
      <w:pPr>
        <w:pStyle w:val="Zoznam23"/>
        <w:ind w:left="0" w:firstLine="0"/>
        <w:jc w:val="both"/>
      </w:pPr>
    </w:p>
    <w:p w:rsidR="000A7948" w:rsidRDefault="000A7948" w:rsidP="000A7948">
      <w:pPr>
        <w:numPr>
          <w:ilvl w:val="0"/>
          <w:numId w:val="46"/>
        </w:numPr>
        <w:jc w:val="both"/>
        <w:rPr>
          <w:rFonts w:hint="eastAsia"/>
        </w:rPr>
      </w:pPr>
      <w:r>
        <w:rPr>
          <w:b/>
        </w:rPr>
        <w:t>s</w:t>
      </w:r>
      <w:r w:rsidRPr="009C21F6">
        <w:rPr>
          <w:b/>
        </w:rPr>
        <w:t xml:space="preserve">chvaľuje </w:t>
      </w:r>
      <w:r>
        <w:t xml:space="preserve">zámer výstavby Detských jaslí a MŠ v Liptovských </w:t>
      </w:r>
      <w:proofErr w:type="spellStart"/>
      <w:r>
        <w:t>Sliačoch-Vyšný</w:t>
      </w:r>
      <w:proofErr w:type="spellEnd"/>
      <w:r>
        <w:t xml:space="preserve"> Sliač, ulica </w:t>
      </w:r>
      <w:proofErr w:type="spellStart"/>
      <w:r>
        <w:t>Hrbky</w:t>
      </w:r>
      <w:proofErr w:type="spellEnd"/>
      <w:r>
        <w:t xml:space="preserve"> 1498/1 (RD </w:t>
      </w:r>
      <w:proofErr w:type="spellStart"/>
      <w:r>
        <w:t>Kubánková</w:t>
      </w:r>
      <w:proofErr w:type="spellEnd"/>
      <w:r>
        <w:t xml:space="preserve"> )</w:t>
      </w:r>
    </w:p>
    <w:p w:rsidR="00101D50" w:rsidRPr="00101D50" w:rsidRDefault="00101D50" w:rsidP="0087600B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E86AC2" w:rsidRDefault="00E86AC2">
      <w:pPr>
        <w:spacing w:line="200" w:lineRule="atLeast"/>
        <w:rPr>
          <w:rFonts w:cs="Liberation Serif" w:hint="eastAsia"/>
        </w:rPr>
      </w:pPr>
    </w:p>
    <w:p w:rsidR="008614D1" w:rsidRDefault="008614D1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0A7948" w:rsidRDefault="000A7948">
      <w:pPr>
        <w:spacing w:line="200" w:lineRule="atLeast"/>
        <w:rPr>
          <w:rFonts w:cs="Liberation Serif" w:hint="eastAsia"/>
        </w:rPr>
      </w:pPr>
    </w:p>
    <w:p w:rsidR="000A7948" w:rsidRDefault="000A7948">
      <w:pPr>
        <w:spacing w:line="200" w:lineRule="atLeast"/>
        <w:rPr>
          <w:rFonts w:cs="Liberation Serif" w:hint="eastAsia"/>
        </w:rPr>
      </w:pPr>
    </w:p>
    <w:p w:rsidR="000A7948" w:rsidRDefault="000A7948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8614D1" w:rsidRDefault="008614D1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 w:rsidP="0087600B">
      <w:pPr>
        <w:jc w:val="both"/>
        <w:rPr>
          <w:rFonts w:cs="Liberation Serif" w:hint="eastAsia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A7948" w:rsidRDefault="000A7948" w:rsidP="000A7948">
      <w:pPr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>, P</w:t>
      </w:r>
      <w:r>
        <w:rPr>
          <w:rFonts w:cs="Liberation Serif" w:hint="eastAsia"/>
          <w:szCs w:val="12"/>
        </w:rPr>
        <w:t>e</w:t>
      </w:r>
      <w:r>
        <w:rPr>
          <w:rFonts w:cs="Liberation Serif"/>
          <w:szCs w:val="12"/>
        </w:rPr>
        <w:t xml:space="preserve">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27.04.2017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43243" w:rsidRDefault="00E43243" w:rsidP="0053353A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F36BDB" w:rsidRDefault="00F36BDB" w:rsidP="00F36BD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001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F36BDB" w:rsidRDefault="00F36BDB" w:rsidP="00F36BD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>4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5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>/18/2017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27.04.2017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F36BDB">
      <w:pPr>
        <w:autoSpaceDE w:val="0"/>
        <w:ind w:left="1410" w:hanging="1410"/>
        <w:jc w:val="both"/>
        <w:rPr>
          <w:rFonts w:hint="eastAsia"/>
          <w:bCs/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="000A7948">
        <w:rPr>
          <w:bCs/>
          <w:color w:val="0000FF"/>
        </w:rPr>
        <w:t>Schválenie Zmluvy o spoločnom stavebnom úrade</w:t>
      </w:r>
    </w:p>
    <w:p w:rsidR="00F36BDB" w:rsidRDefault="00F36BDB">
      <w:pPr>
        <w:autoSpaceDE w:val="0"/>
        <w:ind w:left="1410" w:hanging="1410"/>
        <w:jc w:val="both"/>
        <w:rPr>
          <w:rFonts w:cs="Liberation Serif" w:hint="eastAsia"/>
        </w:rPr>
      </w:pPr>
    </w:p>
    <w:p w:rsidR="00F36BDB" w:rsidRDefault="00F36BDB">
      <w:pPr>
        <w:autoSpaceDE w:val="0"/>
        <w:ind w:left="1410" w:hanging="1410"/>
        <w:jc w:val="both"/>
        <w:rPr>
          <w:rFonts w:cs="Liberation Serif" w:hint="eastAsia"/>
        </w:rPr>
      </w:pPr>
    </w:p>
    <w:p w:rsidR="00F36BDB" w:rsidRDefault="00F36BDB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567"/>
        </w:tabs>
        <w:ind w:left="284"/>
        <w:jc w:val="both"/>
        <w:rPr>
          <w:b/>
          <w:bCs/>
        </w:rPr>
      </w:pPr>
    </w:p>
    <w:p w:rsidR="000A7948" w:rsidRPr="009C21F6" w:rsidRDefault="000A7948" w:rsidP="000A7948">
      <w:pPr>
        <w:pStyle w:val="Vchodzie"/>
        <w:numPr>
          <w:ilvl w:val="0"/>
          <w:numId w:val="47"/>
        </w:numPr>
        <w:tabs>
          <w:tab w:val="left" w:pos="120"/>
          <w:tab w:val="left" w:pos="240"/>
        </w:tabs>
        <w:jc w:val="both"/>
        <w:rPr>
          <w:b/>
        </w:rPr>
      </w:pPr>
      <w:r w:rsidRPr="00B90A4F">
        <w:rPr>
          <w:b/>
        </w:rPr>
        <w:t xml:space="preserve">schvaľuje </w:t>
      </w:r>
      <w:r>
        <w:t>v zmysle ustanovenia § 20a ods. 4 zákona č. 369/1990 Zb. o obecnom zriadení v znení neskorších predpisov zmluvu o zriadení spoločného obecného úradu so sídlom v obci Liptovské Sliače, ktorá je neoddeli</w:t>
      </w:r>
      <w:r w:rsidR="0007753C">
        <w:t>teľnou súčasťou tohto uznesenia s účinnosťou od 01.05.2017</w:t>
      </w:r>
    </w:p>
    <w:p w:rsidR="000A7948" w:rsidRPr="005C4471" w:rsidRDefault="000A7948" w:rsidP="000A7948">
      <w:pPr>
        <w:pStyle w:val="Vchodzie"/>
        <w:numPr>
          <w:ilvl w:val="0"/>
          <w:numId w:val="47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žiada </w:t>
      </w:r>
      <w:r>
        <w:t>starostu obce Liptovské Sliače zabezpečiť plnenie úloh vyplývajúcich pre obec Liptovské Sliače zo zmluvy o zriadení spoločného obecného úradu s účinnosťou od 01.05.2017 na dobu neurčitú</w:t>
      </w: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jc w:val="both"/>
        <w:rPr>
          <w:rFonts w:eastAsia="Times New Roman" w:cs="Liberation Serif"/>
          <w:sz w:val="16"/>
          <w:szCs w:val="16"/>
          <w:lang w:bidi="ar-SA"/>
        </w:rPr>
      </w:pPr>
    </w:p>
    <w:p w:rsidR="003162EE" w:rsidRDefault="003162EE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53353A" w:rsidRDefault="0053353A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9E3798" w:rsidRDefault="009E3798">
      <w:pPr>
        <w:jc w:val="both"/>
        <w:rPr>
          <w:rFonts w:cs="Liberation Serif" w:hint="eastAsia"/>
          <w:szCs w:val="12"/>
        </w:rPr>
      </w:pPr>
    </w:p>
    <w:p w:rsidR="0053353A" w:rsidRDefault="0053353A">
      <w:pPr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A7948" w:rsidRDefault="000A7948" w:rsidP="000A7948">
      <w:pPr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>, P</w:t>
      </w:r>
      <w:r>
        <w:rPr>
          <w:rFonts w:cs="Liberation Serif" w:hint="eastAsia"/>
          <w:szCs w:val="12"/>
        </w:rPr>
        <w:t>e</w:t>
      </w:r>
      <w:r>
        <w:rPr>
          <w:rFonts w:cs="Liberation Serif"/>
          <w:szCs w:val="12"/>
        </w:rPr>
        <w:t xml:space="preserve">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27.04.2017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C46AD9" w:rsidRDefault="00C46AD9">
      <w:pPr>
        <w:jc w:val="both"/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05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596C2A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46/18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mimoriadneho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27.04.2017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 w:rsidP="00F36BDB">
      <w:pPr>
        <w:rPr>
          <w:rFonts w:hint="eastAsia"/>
        </w:rPr>
      </w:pPr>
    </w:p>
    <w:p w:rsidR="00F36BDB" w:rsidRDefault="00F36BDB" w:rsidP="00F36BDB">
      <w:pPr>
        <w:rPr>
          <w:rFonts w:hint="eastAsia"/>
        </w:rPr>
      </w:pPr>
    </w:p>
    <w:p w:rsidR="009E3798" w:rsidRPr="009E3798" w:rsidRDefault="008614D1" w:rsidP="009E3798">
      <w:pPr>
        <w:jc w:val="both"/>
        <w:rPr>
          <w:rFonts w:hint="eastAsia"/>
          <w:color w:val="0033CC"/>
        </w:rPr>
      </w:pPr>
      <w:r>
        <w:rPr>
          <w:color w:val="0000FF"/>
        </w:rPr>
        <w:t>K bodu:</w:t>
      </w:r>
      <w:r>
        <w:rPr>
          <w:color w:val="0000FF"/>
        </w:rPr>
        <w:tab/>
      </w:r>
      <w:r w:rsidR="000A7948" w:rsidRPr="000A7948">
        <w:rPr>
          <w:color w:val="0000FF"/>
        </w:rPr>
        <w:t xml:space="preserve">Informácia o výstavbe rodinných domov </w:t>
      </w:r>
      <w:r w:rsidR="00C03FA8">
        <w:rPr>
          <w:color w:val="0000FF"/>
        </w:rPr>
        <w:t>v lokalite</w:t>
      </w:r>
      <w:r w:rsidR="000A7948" w:rsidRPr="000A7948">
        <w:rPr>
          <w:color w:val="0000FF"/>
        </w:rPr>
        <w:t xml:space="preserve"> Do </w:t>
      </w:r>
      <w:proofErr w:type="spellStart"/>
      <w:r w:rsidR="000A7948" w:rsidRPr="000A7948">
        <w:rPr>
          <w:color w:val="0000FF"/>
        </w:rPr>
        <w:t>Zúbrej</w:t>
      </w:r>
      <w:proofErr w:type="spellEnd"/>
      <w:r w:rsidR="009E3798" w:rsidRPr="009E3798">
        <w:rPr>
          <w:bCs/>
          <w:color w:val="0033CC"/>
          <w:lang w:eastAsia="en-US"/>
        </w:rPr>
        <w:t xml:space="preserve"> </w:t>
      </w:r>
    </w:p>
    <w:p w:rsidR="003162EE" w:rsidRPr="002C61D0" w:rsidRDefault="003162EE" w:rsidP="003162EE">
      <w:pPr>
        <w:jc w:val="both"/>
        <w:rPr>
          <w:rFonts w:hint="eastAsia"/>
        </w:rPr>
      </w:pPr>
    </w:p>
    <w:p w:rsidR="00F36BDB" w:rsidRPr="00F36BDB" w:rsidRDefault="00F36BDB" w:rsidP="00F36BDB">
      <w:pPr>
        <w:rPr>
          <w:rFonts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E86AC2" w:rsidRDefault="00E86AC2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A7948" w:rsidRDefault="000A7948" w:rsidP="000A7948">
      <w:pPr>
        <w:numPr>
          <w:ilvl w:val="0"/>
          <w:numId w:val="34"/>
        </w:numPr>
        <w:jc w:val="both"/>
        <w:rPr>
          <w:rFonts w:hint="eastAsia"/>
        </w:rPr>
      </w:pPr>
      <w:r w:rsidRPr="00BE1D43">
        <w:rPr>
          <w:b/>
        </w:rPr>
        <w:t xml:space="preserve">berie na vedomie </w:t>
      </w:r>
      <w:r w:rsidRPr="00752BA2">
        <w:t>in</w:t>
      </w:r>
      <w:r>
        <w:t xml:space="preserve">formáciu o výstavbe rodinných domov </w:t>
      </w:r>
      <w:r w:rsidR="00A334A2">
        <w:t xml:space="preserve">v lokalite </w:t>
      </w:r>
      <w:r w:rsidR="00C03FA8">
        <w:t xml:space="preserve">Do </w:t>
      </w:r>
      <w:proofErr w:type="spellStart"/>
      <w:r w:rsidR="00C03FA8">
        <w:t>Zúbrej</w:t>
      </w:r>
      <w:proofErr w:type="spellEnd"/>
      <w:r w:rsidR="00C03FA8">
        <w:t xml:space="preserve"> (ulica K </w:t>
      </w:r>
      <w:proofErr w:type="spellStart"/>
      <w:r w:rsidR="00C03FA8">
        <w:t>Medokýšu-Záhumnie</w:t>
      </w:r>
      <w:proofErr w:type="spellEnd"/>
      <w:r w:rsidR="00C03FA8">
        <w:t>)</w:t>
      </w:r>
    </w:p>
    <w:p w:rsidR="009E3798" w:rsidRDefault="009E3798" w:rsidP="000A7948">
      <w:pPr>
        <w:ind w:left="360"/>
        <w:jc w:val="both"/>
        <w:rPr>
          <w:rFonts w:hint="eastAsia"/>
          <w:b/>
        </w:rPr>
      </w:pPr>
    </w:p>
    <w:p w:rsidR="008614D1" w:rsidRDefault="008614D1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9E3798" w:rsidRDefault="009E3798">
      <w:pPr>
        <w:rPr>
          <w:rFonts w:cs="Liberation Serif" w:hint="eastAsia"/>
        </w:rPr>
      </w:pPr>
    </w:p>
    <w:p w:rsidR="009E3798" w:rsidRDefault="009E3798">
      <w:pPr>
        <w:rPr>
          <w:rFonts w:cs="Liberation Serif" w:hint="eastAsia"/>
        </w:rPr>
      </w:pPr>
    </w:p>
    <w:p w:rsidR="000A7948" w:rsidRDefault="000A7948">
      <w:pPr>
        <w:rPr>
          <w:rFonts w:cs="Liberation Serif" w:hint="eastAsia"/>
        </w:rPr>
      </w:pPr>
    </w:p>
    <w:p w:rsidR="000A7948" w:rsidRDefault="000A7948">
      <w:pPr>
        <w:rPr>
          <w:rFonts w:cs="Liberation Serif" w:hint="eastAsia"/>
        </w:rPr>
      </w:pPr>
    </w:p>
    <w:p w:rsidR="009E3798" w:rsidRDefault="009E3798">
      <w:pPr>
        <w:rPr>
          <w:rFonts w:cs="Liberation Serif" w:hint="eastAsia"/>
        </w:rPr>
      </w:pPr>
    </w:p>
    <w:p w:rsidR="007A2A27" w:rsidRDefault="007A2A27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>, P</w:t>
      </w:r>
      <w:r>
        <w:rPr>
          <w:rFonts w:cs="Liberation Serif" w:hint="eastAsia"/>
          <w:szCs w:val="12"/>
        </w:rPr>
        <w:t>e</w:t>
      </w:r>
      <w:r>
        <w:rPr>
          <w:rFonts w:cs="Liberation Serif"/>
          <w:szCs w:val="12"/>
        </w:rPr>
        <w:t xml:space="preserve">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27.04.2017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36BDB" w:rsidRDefault="00F36BDB" w:rsidP="00F36BD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8614D1" w:rsidRDefault="00F36BDB" w:rsidP="00E4324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 w:rsidR="00F16AFC">
        <w:rPr>
          <w:rFonts w:ascii="Liberation Serif" w:hAnsi="Liberation Serif" w:cs="Liberation Serif"/>
        </w:rPr>
        <w:tab/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158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>4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7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>/18/2017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27.04.2017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oznam21"/>
        <w:ind w:left="0" w:firstLine="0"/>
        <w:jc w:val="both"/>
        <w:rPr>
          <w:rFonts w:cs="Liberation Serif" w:hint="eastAsia"/>
        </w:rPr>
      </w:pPr>
    </w:p>
    <w:p w:rsidR="009E3798" w:rsidRDefault="00E86AC2" w:rsidP="000A7948">
      <w:pPr>
        <w:ind w:left="1418" w:hanging="1418"/>
        <w:jc w:val="both"/>
        <w:rPr>
          <w:rFonts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0A7948" w:rsidRPr="000A7948">
        <w:rPr>
          <w:color w:val="0000FF"/>
        </w:rPr>
        <w:t>Schválenie pôžičky z ro</w:t>
      </w:r>
      <w:r w:rsidR="000A7948">
        <w:rPr>
          <w:color w:val="0000FF"/>
        </w:rPr>
        <w:t>z</w:t>
      </w:r>
      <w:r w:rsidR="000A7948" w:rsidRPr="000A7948">
        <w:rPr>
          <w:color w:val="0000FF"/>
        </w:rPr>
        <w:t xml:space="preserve">počtu obce </w:t>
      </w:r>
      <w:r w:rsidR="000A7948">
        <w:rPr>
          <w:color w:val="0000FF"/>
        </w:rPr>
        <w:t>p</w:t>
      </w:r>
      <w:r w:rsidR="000A7948" w:rsidRPr="000A7948">
        <w:rPr>
          <w:color w:val="0000FF"/>
        </w:rPr>
        <w:t>re obchodnú spoločnosť Sliačanské Obecné Služby, s. r. o.</w:t>
      </w:r>
      <w:r w:rsidR="000A7948">
        <w:rPr>
          <w:color w:val="0033CC"/>
        </w:rPr>
        <w:t xml:space="preserve"> </w:t>
      </w:r>
    </w:p>
    <w:p w:rsidR="00E86AC2" w:rsidRDefault="00E86AC2" w:rsidP="00E86AC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pStyle w:val="Zoznam21"/>
        <w:jc w:val="both"/>
        <w:rPr>
          <w:rFonts w:cs="Liberation Serif" w:hint="eastAsia"/>
        </w:rPr>
      </w:pPr>
      <w:r>
        <w:rPr>
          <w:rFonts w:eastAsia="Liberation Serif" w:cs="Liberation Serif"/>
          <w:color w:val="0000FF"/>
        </w:rPr>
        <w:t xml:space="preserve"> 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F85FA4" w:rsidRDefault="00F85FA4" w:rsidP="00F85FA4">
      <w:pPr>
        <w:numPr>
          <w:ilvl w:val="0"/>
          <w:numId w:val="50"/>
        </w:numPr>
        <w:rPr>
          <w:rFonts w:hint="eastAsia"/>
        </w:rPr>
      </w:pPr>
      <w:r w:rsidRPr="0068750D">
        <w:rPr>
          <w:b/>
        </w:rPr>
        <w:t xml:space="preserve">súhlasí </w:t>
      </w:r>
      <w:r>
        <w:t xml:space="preserve">s výmenou dverí a okien v jedálni Kultúrneho domu v Liptovských Sliačoch na náklady obchodnej spoločnosti Sliačanské Obecné Služby, s. r. o.  </w:t>
      </w:r>
    </w:p>
    <w:p w:rsidR="00F85FA4" w:rsidRDefault="00F85FA4" w:rsidP="00F85FA4">
      <w:pPr>
        <w:numPr>
          <w:ilvl w:val="0"/>
          <w:numId w:val="50"/>
        </w:numPr>
        <w:rPr>
          <w:rFonts w:hint="eastAsia"/>
        </w:rPr>
      </w:pPr>
      <w:r w:rsidRPr="0068750D">
        <w:rPr>
          <w:b/>
        </w:rPr>
        <w:t xml:space="preserve">schvaľuje </w:t>
      </w:r>
      <w:r>
        <w:t>bezúročnú pôžičku vo výške 2 500,00 EUR z rozpočtu obce na výrobu, dodávku, montáž dverí a okien do jedálne Kultúrneho domu pre obchodnú spoločnosť Sliačanské Obecné Služby, s. r. o. so splatnosťou do 31.07.2017</w:t>
      </w:r>
    </w:p>
    <w:p w:rsidR="00B41D2E" w:rsidRDefault="00B41D2E" w:rsidP="00B41D2E">
      <w:pPr>
        <w:rPr>
          <w:rFonts w:cs="Liberation Serif" w:hint="eastAsia"/>
        </w:rPr>
      </w:pPr>
    </w:p>
    <w:p w:rsidR="00F16AFC" w:rsidRDefault="00F16AFC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E3798" w:rsidRDefault="009E3798" w:rsidP="00B41D2E">
      <w:pPr>
        <w:rPr>
          <w:rFonts w:cs="Liberation Serif" w:hint="eastAsia"/>
        </w:rPr>
      </w:pPr>
    </w:p>
    <w:p w:rsidR="009E3798" w:rsidRDefault="009E3798" w:rsidP="00B41D2E">
      <w:pPr>
        <w:rPr>
          <w:rFonts w:cs="Liberation Serif" w:hint="eastAsia"/>
        </w:rPr>
      </w:pPr>
    </w:p>
    <w:p w:rsidR="000A7948" w:rsidRDefault="000A7948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B41D2E" w:rsidRDefault="00B41D2E" w:rsidP="00B41D2E">
      <w:pPr>
        <w:rPr>
          <w:rFonts w:cs="Liberation Serif" w:hint="eastAsia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>, P</w:t>
      </w:r>
      <w:r>
        <w:rPr>
          <w:rFonts w:cs="Liberation Serif" w:hint="eastAsia"/>
          <w:szCs w:val="12"/>
        </w:rPr>
        <w:t>e</w:t>
      </w:r>
      <w:r>
        <w:rPr>
          <w:rFonts w:cs="Liberation Serif"/>
          <w:szCs w:val="12"/>
        </w:rPr>
        <w:t xml:space="preserve">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27.04.2017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E86AC2" w:rsidRPr="00F16AFC" w:rsidRDefault="00E86AC2" w:rsidP="00F16AFC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</w:t>
      </w:r>
      <w:r w:rsidR="00F16AFC">
        <w:rPr>
          <w:rFonts w:cs="Liberation Serif"/>
        </w:rPr>
        <w:t xml:space="preserve">                              </w:t>
      </w:r>
      <w:r w:rsidR="000D593D">
        <w:rPr>
          <w:rFonts w:cs="Liberation Serif"/>
        </w:rPr>
        <w:t xml:space="preserve">  </w:t>
      </w:r>
      <w:r w:rsidR="00FA63B7">
        <w:rPr>
          <w:rFonts w:cs="Liberation Serif"/>
        </w:rPr>
        <w:t xml:space="preserve">                    </w:t>
      </w:r>
    </w:p>
    <w:p w:rsidR="00F20BFB" w:rsidRDefault="00F20BFB" w:rsidP="004F570D">
      <w:pPr>
        <w:jc w:val="both"/>
        <w:rPr>
          <w:rFonts w:cs="Liberation Serif" w:hint="eastAsia"/>
        </w:rPr>
      </w:pPr>
    </w:p>
    <w:sectPr w:rsidR="00F20BFB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21C16DC"/>
    <w:multiLevelType w:val="hybridMultilevel"/>
    <w:tmpl w:val="B4941CA4"/>
    <w:lvl w:ilvl="0" w:tplc="258A72D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D24D28"/>
    <w:multiLevelType w:val="hybridMultilevel"/>
    <w:tmpl w:val="62143522"/>
    <w:lvl w:ilvl="0" w:tplc="CF6E39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5810A7"/>
    <w:multiLevelType w:val="hybridMultilevel"/>
    <w:tmpl w:val="71F8AF80"/>
    <w:lvl w:ilvl="0" w:tplc="2C565120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17E4574"/>
    <w:multiLevelType w:val="hybridMultilevel"/>
    <w:tmpl w:val="03345D0A"/>
    <w:lvl w:ilvl="0" w:tplc="F55A2CAA">
      <w:start w:val="1"/>
      <w:numFmt w:val="upperLetter"/>
      <w:lvlText w:val="%1)"/>
      <w:lvlJc w:val="left"/>
      <w:pPr>
        <w:ind w:left="720" w:hanging="360"/>
      </w:pPr>
      <w:rPr>
        <w:rFonts w:ascii="Liberation Serif" w:hAnsi="Liberation Serif" w:cs="Liberation Serif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8237C6"/>
    <w:multiLevelType w:val="hybridMultilevel"/>
    <w:tmpl w:val="311ED070"/>
    <w:lvl w:ilvl="0" w:tplc="E3B06A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A74E5A"/>
    <w:multiLevelType w:val="hybridMultilevel"/>
    <w:tmpl w:val="775EF4E4"/>
    <w:lvl w:ilvl="0" w:tplc="4E1E5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F3957"/>
    <w:multiLevelType w:val="hybridMultilevel"/>
    <w:tmpl w:val="526C70C0"/>
    <w:lvl w:ilvl="0" w:tplc="D0F60E6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835A9"/>
    <w:multiLevelType w:val="multilevel"/>
    <w:tmpl w:val="4C8ABD14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ascii="Liberation Serif" w:eastAsia="Times New Roman" w:hAnsi="Liberation Serif"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18">
    <w:nsid w:val="22277845"/>
    <w:multiLevelType w:val="hybridMultilevel"/>
    <w:tmpl w:val="2EB666C0"/>
    <w:lvl w:ilvl="0" w:tplc="3502EDF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D5AD5"/>
    <w:multiLevelType w:val="hybridMultilevel"/>
    <w:tmpl w:val="5BC2A178"/>
    <w:lvl w:ilvl="0" w:tplc="509E2BB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C32E9B"/>
    <w:multiLevelType w:val="hybridMultilevel"/>
    <w:tmpl w:val="3B406266"/>
    <w:lvl w:ilvl="0" w:tplc="7A4658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340C32"/>
    <w:multiLevelType w:val="hybridMultilevel"/>
    <w:tmpl w:val="D4F43DFE"/>
    <w:lvl w:ilvl="0" w:tplc="F6909B6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0F6974"/>
    <w:multiLevelType w:val="hybridMultilevel"/>
    <w:tmpl w:val="0BA4E330"/>
    <w:lvl w:ilvl="0" w:tplc="043CB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08A9322" w:tentative="1">
      <w:start w:val="1"/>
      <w:numFmt w:val="lowerLetter"/>
      <w:lvlText w:val="%2."/>
      <w:lvlJc w:val="left"/>
      <w:pPr>
        <w:ind w:left="1440" w:hanging="360"/>
      </w:pPr>
    </w:lvl>
    <w:lvl w:ilvl="2" w:tplc="F8BAAAE8" w:tentative="1">
      <w:start w:val="1"/>
      <w:numFmt w:val="lowerRoman"/>
      <w:lvlText w:val="%3."/>
      <w:lvlJc w:val="right"/>
      <w:pPr>
        <w:ind w:left="2160" w:hanging="180"/>
      </w:pPr>
    </w:lvl>
    <w:lvl w:ilvl="3" w:tplc="1C46FC66" w:tentative="1">
      <w:start w:val="1"/>
      <w:numFmt w:val="decimal"/>
      <w:lvlText w:val="%4."/>
      <w:lvlJc w:val="left"/>
      <w:pPr>
        <w:ind w:left="2880" w:hanging="360"/>
      </w:pPr>
    </w:lvl>
    <w:lvl w:ilvl="4" w:tplc="85A821CA" w:tentative="1">
      <w:start w:val="1"/>
      <w:numFmt w:val="lowerLetter"/>
      <w:lvlText w:val="%5."/>
      <w:lvlJc w:val="left"/>
      <w:pPr>
        <w:ind w:left="3600" w:hanging="360"/>
      </w:pPr>
    </w:lvl>
    <w:lvl w:ilvl="5" w:tplc="B512F0F4" w:tentative="1">
      <w:start w:val="1"/>
      <w:numFmt w:val="lowerRoman"/>
      <w:lvlText w:val="%6."/>
      <w:lvlJc w:val="right"/>
      <w:pPr>
        <w:ind w:left="4320" w:hanging="180"/>
      </w:pPr>
    </w:lvl>
    <w:lvl w:ilvl="6" w:tplc="59B2849A" w:tentative="1">
      <w:start w:val="1"/>
      <w:numFmt w:val="decimal"/>
      <w:lvlText w:val="%7."/>
      <w:lvlJc w:val="left"/>
      <w:pPr>
        <w:ind w:left="5040" w:hanging="360"/>
      </w:pPr>
    </w:lvl>
    <w:lvl w:ilvl="7" w:tplc="687E05C8" w:tentative="1">
      <w:start w:val="1"/>
      <w:numFmt w:val="lowerLetter"/>
      <w:lvlText w:val="%8."/>
      <w:lvlJc w:val="left"/>
      <w:pPr>
        <w:ind w:left="5760" w:hanging="360"/>
      </w:pPr>
    </w:lvl>
    <w:lvl w:ilvl="8" w:tplc="03CAC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4C3E73"/>
    <w:multiLevelType w:val="hybridMultilevel"/>
    <w:tmpl w:val="300E148C"/>
    <w:lvl w:ilvl="0" w:tplc="AE440DE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884A7E"/>
    <w:multiLevelType w:val="hybridMultilevel"/>
    <w:tmpl w:val="07A81B0C"/>
    <w:lvl w:ilvl="0" w:tplc="E94CA92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DD6424"/>
    <w:multiLevelType w:val="hybridMultilevel"/>
    <w:tmpl w:val="E1C8506A"/>
    <w:lvl w:ilvl="0" w:tplc="5572667A">
      <w:start w:val="1"/>
      <w:numFmt w:val="upperLetter"/>
      <w:lvlText w:val="%1)"/>
      <w:lvlJc w:val="left"/>
      <w:pPr>
        <w:ind w:left="720" w:hanging="360"/>
      </w:pPr>
      <w:rPr>
        <w:rFonts w:ascii="Liberation Serif" w:hAnsi="Liberation Serif" w:cs="Mang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9E55EB"/>
    <w:multiLevelType w:val="hybridMultilevel"/>
    <w:tmpl w:val="B67649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2F1DDA"/>
    <w:multiLevelType w:val="hybridMultilevel"/>
    <w:tmpl w:val="D26CF70A"/>
    <w:lvl w:ilvl="0" w:tplc="BDB8BB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14DE6"/>
    <w:multiLevelType w:val="hybridMultilevel"/>
    <w:tmpl w:val="0BA4E33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576407"/>
    <w:multiLevelType w:val="hybridMultilevel"/>
    <w:tmpl w:val="69C66B54"/>
    <w:lvl w:ilvl="0" w:tplc="C6AC30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602CB7"/>
    <w:multiLevelType w:val="hybridMultilevel"/>
    <w:tmpl w:val="CE622CEA"/>
    <w:lvl w:ilvl="0" w:tplc="A7D2AA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DF3666"/>
    <w:multiLevelType w:val="hybridMultilevel"/>
    <w:tmpl w:val="B67649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AD5E5A"/>
    <w:multiLevelType w:val="hybridMultilevel"/>
    <w:tmpl w:val="9CA2884E"/>
    <w:lvl w:ilvl="0" w:tplc="0674E466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3AEF35A2"/>
    <w:multiLevelType w:val="hybridMultilevel"/>
    <w:tmpl w:val="79DEE0CC"/>
    <w:lvl w:ilvl="0" w:tplc="795A1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B47F29"/>
    <w:multiLevelType w:val="hybridMultilevel"/>
    <w:tmpl w:val="B67649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F11C31"/>
    <w:multiLevelType w:val="hybridMultilevel"/>
    <w:tmpl w:val="714E4352"/>
    <w:lvl w:ilvl="0" w:tplc="7A4658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662782"/>
    <w:multiLevelType w:val="hybridMultilevel"/>
    <w:tmpl w:val="75E43E2E"/>
    <w:lvl w:ilvl="0" w:tplc="2B60455E">
      <w:start w:val="1"/>
      <w:numFmt w:val="upperLetter"/>
      <w:lvlText w:val="%1)"/>
      <w:lvlJc w:val="left"/>
      <w:pPr>
        <w:ind w:left="720" w:hanging="360"/>
      </w:pPr>
      <w:rPr>
        <w:rFonts w:cs="Mang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AF521E"/>
    <w:multiLevelType w:val="hybridMultilevel"/>
    <w:tmpl w:val="85905036"/>
    <w:lvl w:ilvl="0" w:tplc="98ECFC2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2F6566"/>
    <w:multiLevelType w:val="hybridMultilevel"/>
    <w:tmpl w:val="7AB2A54A"/>
    <w:lvl w:ilvl="0" w:tplc="91DACE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5B6D90"/>
    <w:multiLevelType w:val="hybridMultilevel"/>
    <w:tmpl w:val="6194DD44"/>
    <w:lvl w:ilvl="0" w:tplc="B7D85C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FB63DA"/>
    <w:multiLevelType w:val="hybridMultilevel"/>
    <w:tmpl w:val="D7428956"/>
    <w:lvl w:ilvl="0" w:tplc="5290DD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364B64"/>
    <w:multiLevelType w:val="hybridMultilevel"/>
    <w:tmpl w:val="CE622CEA"/>
    <w:lvl w:ilvl="0" w:tplc="A7D2AA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F805FD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2610EB"/>
    <w:multiLevelType w:val="hybridMultilevel"/>
    <w:tmpl w:val="62801D3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A4367A"/>
    <w:multiLevelType w:val="hybridMultilevel"/>
    <w:tmpl w:val="0BA4E330"/>
    <w:lvl w:ilvl="0" w:tplc="5E2C2E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B72D8B"/>
    <w:multiLevelType w:val="hybridMultilevel"/>
    <w:tmpl w:val="FE00EA80"/>
    <w:lvl w:ilvl="0" w:tplc="81425B9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D708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47">
    <w:nsid w:val="642C3F23"/>
    <w:multiLevelType w:val="hybridMultilevel"/>
    <w:tmpl w:val="548AADA4"/>
    <w:lvl w:ilvl="0" w:tplc="C8D88BB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69B117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670E4822"/>
    <w:multiLevelType w:val="hybridMultilevel"/>
    <w:tmpl w:val="0874A2DC"/>
    <w:lvl w:ilvl="0" w:tplc="72E0970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08A9322" w:tentative="1">
      <w:start w:val="1"/>
      <w:numFmt w:val="lowerLetter"/>
      <w:lvlText w:val="%2."/>
      <w:lvlJc w:val="left"/>
      <w:pPr>
        <w:ind w:left="1440" w:hanging="360"/>
      </w:pPr>
    </w:lvl>
    <w:lvl w:ilvl="2" w:tplc="F8BAAAE8" w:tentative="1">
      <w:start w:val="1"/>
      <w:numFmt w:val="lowerRoman"/>
      <w:lvlText w:val="%3."/>
      <w:lvlJc w:val="right"/>
      <w:pPr>
        <w:ind w:left="2160" w:hanging="180"/>
      </w:pPr>
    </w:lvl>
    <w:lvl w:ilvl="3" w:tplc="1C46FC66" w:tentative="1">
      <w:start w:val="1"/>
      <w:numFmt w:val="decimal"/>
      <w:lvlText w:val="%4."/>
      <w:lvlJc w:val="left"/>
      <w:pPr>
        <w:ind w:left="2880" w:hanging="360"/>
      </w:pPr>
    </w:lvl>
    <w:lvl w:ilvl="4" w:tplc="85A821CA" w:tentative="1">
      <w:start w:val="1"/>
      <w:numFmt w:val="lowerLetter"/>
      <w:lvlText w:val="%5."/>
      <w:lvlJc w:val="left"/>
      <w:pPr>
        <w:ind w:left="3600" w:hanging="360"/>
      </w:pPr>
    </w:lvl>
    <w:lvl w:ilvl="5" w:tplc="B512F0F4" w:tentative="1">
      <w:start w:val="1"/>
      <w:numFmt w:val="lowerRoman"/>
      <w:lvlText w:val="%6."/>
      <w:lvlJc w:val="right"/>
      <w:pPr>
        <w:ind w:left="4320" w:hanging="180"/>
      </w:pPr>
    </w:lvl>
    <w:lvl w:ilvl="6" w:tplc="59B2849A" w:tentative="1">
      <w:start w:val="1"/>
      <w:numFmt w:val="decimal"/>
      <w:lvlText w:val="%7."/>
      <w:lvlJc w:val="left"/>
      <w:pPr>
        <w:ind w:left="5040" w:hanging="360"/>
      </w:pPr>
    </w:lvl>
    <w:lvl w:ilvl="7" w:tplc="687E05C8" w:tentative="1">
      <w:start w:val="1"/>
      <w:numFmt w:val="lowerLetter"/>
      <w:lvlText w:val="%8."/>
      <w:lvlJc w:val="left"/>
      <w:pPr>
        <w:ind w:left="5760" w:hanging="360"/>
      </w:pPr>
    </w:lvl>
    <w:lvl w:ilvl="8" w:tplc="03CAC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891E1F"/>
    <w:multiLevelType w:val="hybridMultilevel"/>
    <w:tmpl w:val="9590442E"/>
    <w:lvl w:ilvl="0" w:tplc="B3428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C34B46"/>
    <w:multiLevelType w:val="hybridMultilevel"/>
    <w:tmpl w:val="5AB43342"/>
    <w:lvl w:ilvl="0" w:tplc="DCE250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1D3983"/>
    <w:multiLevelType w:val="hybridMultilevel"/>
    <w:tmpl w:val="79DEE0CC"/>
    <w:lvl w:ilvl="0" w:tplc="795A1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95670D"/>
    <w:multiLevelType w:val="hybridMultilevel"/>
    <w:tmpl w:val="210402FE"/>
    <w:lvl w:ilvl="0" w:tplc="58A8A3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C438DB"/>
    <w:multiLevelType w:val="hybridMultilevel"/>
    <w:tmpl w:val="32A2F554"/>
    <w:lvl w:ilvl="0" w:tplc="2548BA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121B5B"/>
    <w:multiLevelType w:val="hybridMultilevel"/>
    <w:tmpl w:val="B67649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53"/>
  </w:num>
  <w:num w:numId="3">
    <w:abstractNumId w:val="24"/>
  </w:num>
  <w:num w:numId="4">
    <w:abstractNumId w:val="2"/>
  </w:num>
  <w:num w:numId="5">
    <w:abstractNumId w:val="29"/>
  </w:num>
  <w:num w:numId="6">
    <w:abstractNumId w:val="28"/>
  </w:num>
  <w:num w:numId="7">
    <w:abstractNumId w:val="10"/>
  </w:num>
  <w:num w:numId="8">
    <w:abstractNumId w:val="15"/>
  </w:num>
  <w:num w:numId="9">
    <w:abstractNumId w:val="43"/>
  </w:num>
  <w:num w:numId="10">
    <w:abstractNumId w:val="17"/>
  </w:num>
  <w:num w:numId="11">
    <w:abstractNumId w:val="46"/>
  </w:num>
  <w:num w:numId="12">
    <w:abstractNumId w:val="9"/>
  </w:num>
  <w:num w:numId="13">
    <w:abstractNumId w:val="21"/>
  </w:num>
  <w:num w:numId="14">
    <w:abstractNumId w:val="47"/>
  </w:num>
  <w:num w:numId="15">
    <w:abstractNumId w:val="49"/>
  </w:num>
  <w:num w:numId="16">
    <w:abstractNumId w:val="22"/>
  </w:num>
  <w:num w:numId="17">
    <w:abstractNumId w:val="27"/>
  </w:num>
  <w:num w:numId="18">
    <w:abstractNumId w:val="36"/>
  </w:num>
  <w:num w:numId="19">
    <w:abstractNumId w:val="37"/>
  </w:num>
  <w:num w:numId="20">
    <w:abstractNumId w:val="30"/>
  </w:num>
  <w:num w:numId="21">
    <w:abstractNumId w:val="32"/>
  </w:num>
  <w:num w:numId="22">
    <w:abstractNumId w:val="38"/>
  </w:num>
  <w:num w:numId="23">
    <w:abstractNumId w:val="41"/>
  </w:num>
  <w:num w:numId="24">
    <w:abstractNumId w:val="42"/>
  </w:num>
  <w:num w:numId="25">
    <w:abstractNumId w:val="14"/>
  </w:num>
  <w:num w:numId="26">
    <w:abstractNumId w:val="50"/>
  </w:num>
  <w:num w:numId="27">
    <w:abstractNumId w:val="54"/>
  </w:num>
  <w:num w:numId="28">
    <w:abstractNumId w:val="12"/>
  </w:num>
  <w:num w:numId="29">
    <w:abstractNumId w:val="26"/>
  </w:num>
  <w:num w:numId="30">
    <w:abstractNumId w:val="31"/>
  </w:num>
  <w:num w:numId="31">
    <w:abstractNumId w:val="44"/>
  </w:num>
  <w:num w:numId="32">
    <w:abstractNumId w:val="45"/>
  </w:num>
  <w:num w:numId="33">
    <w:abstractNumId w:val="56"/>
  </w:num>
  <w:num w:numId="34">
    <w:abstractNumId w:val="16"/>
  </w:num>
  <w:num w:numId="35">
    <w:abstractNumId w:val="34"/>
  </w:num>
  <w:num w:numId="36">
    <w:abstractNumId w:val="19"/>
  </w:num>
  <w:num w:numId="37">
    <w:abstractNumId w:val="51"/>
  </w:num>
  <w:num w:numId="38">
    <w:abstractNumId w:val="39"/>
  </w:num>
  <w:num w:numId="39">
    <w:abstractNumId w:val="25"/>
  </w:num>
  <w:num w:numId="40">
    <w:abstractNumId w:val="23"/>
  </w:num>
  <w:num w:numId="41">
    <w:abstractNumId w:val="40"/>
  </w:num>
  <w:num w:numId="42">
    <w:abstractNumId w:val="13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</w:num>
  <w:num w:numId="45">
    <w:abstractNumId w:val="20"/>
  </w:num>
  <w:num w:numId="46">
    <w:abstractNumId w:val="18"/>
  </w:num>
  <w:num w:numId="47">
    <w:abstractNumId w:val="11"/>
  </w:num>
  <w:num w:numId="48">
    <w:abstractNumId w:val="33"/>
  </w:num>
  <w:num w:numId="49">
    <w:abstractNumId w:val="52"/>
  </w:num>
  <w:num w:numId="50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1591"/>
    <w:rsid w:val="000013C5"/>
    <w:rsid w:val="00010734"/>
    <w:rsid w:val="00042F42"/>
    <w:rsid w:val="0007753C"/>
    <w:rsid w:val="00081438"/>
    <w:rsid w:val="00095E5D"/>
    <w:rsid w:val="000A7948"/>
    <w:rsid w:val="000B7CA0"/>
    <w:rsid w:val="000C3E8D"/>
    <w:rsid w:val="000D3BE3"/>
    <w:rsid w:val="000D3D5B"/>
    <w:rsid w:val="000D593D"/>
    <w:rsid w:val="000D64E7"/>
    <w:rsid w:val="000E7E21"/>
    <w:rsid w:val="000F12CD"/>
    <w:rsid w:val="00101D50"/>
    <w:rsid w:val="00110E51"/>
    <w:rsid w:val="0011427C"/>
    <w:rsid w:val="00117CEA"/>
    <w:rsid w:val="0013491E"/>
    <w:rsid w:val="001631A2"/>
    <w:rsid w:val="00184B17"/>
    <w:rsid w:val="0019430B"/>
    <w:rsid w:val="0019566C"/>
    <w:rsid w:val="001A4ED8"/>
    <w:rsid w:val="001B0430"/>
    <w:rsid w:val="001B05AA"/>
    <w:rsid w:val="001B1DEE"/>
    <w:rsid w:val="001B21D3"/>
    <w:rsid w:val="001B2C2E"/>
    <w:rsid w:val="001E1591"/>
    <w:rsid w:val="001E7717"/>
    <w:rsid w:val="001F1901"/>
    <w:rsid w:val="0021137C"/>
    <w:rsid w:val="00212DBD"/>
    <w:rsid w:val="00227754"/>
    <w:rsid w:val="002571EE"/>
    <w:rsid w:val="0026208C"/>
    <w:rsid w:val="00273321"/>
    <w:rsid w:val="002838D1"/>
    <w:rsid w:val="00294FF4"/>
    <w:rsid w:val="002953A4"/>
    <w:rsid w:val="002A6B45"/>
    <w:rsid w:val="002E1D62"/>
    <w:rsid w:val="002F28FD"/>
    <w:rsid w:val="002F5BF2"/>
    <w:rsid w:val="003057D1"/>
    <w:rsid w:val="00312AB5"/>
    <w:rsid w:val="003162EE"/>
    <w:rsid w:val="00323740"/>
    <w:rsid w:val="00337254"/>
    <w:rsid w:val="00337BD2"/>
    <w:rsid w:val="0037352D"/>
    <w:rsid w:val="00397CB4"/>
    <w:rsid w:val="003F0CCE"/>
    <w:rsid w:val="003F1232"/>
    <w:rsid w:val="003F2F72"/>
    <w:rsid w:val="004101F6"/>
    <w:rsid w:val="004411F3"/>
    <w:rsid w:val="0044798C"/>
    <w:rsid w:val="00467A89"/>
    <w:rsid w:val="00476E50"/>
    <w:rsid w:val="00483612"/>
    <w:rsid w:val="004847A1"/>
    <w:rsid w:val="004930C2"/>
    <w:rsid w:val="00494721"/>
    <w:rsid w:val="0049701E"/>
    <w:rsid w:val="004B29EF"/>
    <w:rsid w:val="004D6509"/>
    <w:rsid w:val="004E6BBF"/>
    <w:rsid w:val="004F570D"/>
    <w:rsid w:val="00500022"/>
    <w:rsid w:val="00507F67"/>
    <w:rsid w:val="00515BB7"/>
    <w:rsid w:val="00526118"/>
    <w:rsid w:val="0053353A"/>
    <w:rsid w:val="00555B46"/>
    <w:rsid w:val="0058388F"/>
    <w:rsid w:val="00596C2A"/>
    <w:rsid w:val="005B13DE"/>
    <w:rsid w:val="005B6D36"/>
    <w:rsid w:val="005B79C9"/>
    <w:rsid w:val="005C517A"/>
    <w:rsid w:val="005D4CAB"/>
    <w:rsid w:val="005E2AC9"/>
    <w:rsid w:val="005F5349"/>
    <w:rsid w:val="0061164C"/>
    <w:rsid w:val="00663E7F"/>
    <w:rsid w:val="00676087"/>
    <w:rsid w:val="00696427"/>
    <w:rsid w:val="006B75EF"/>
    <w:rsid w:val="006E66C0"/>
    <w:rsid w:val="0071344D"/>
    <w:rsid w:val="0072226A"/>
    <w:rsid w:val="007403A7"/>
    <w:rsid w:val="00756336"/>
    <w:rsid w:val="00763461"/>
    <w:rsid w:val="00794857"/>
    <w:rsid w:val="007A2A27"/>
    <w:rsid w:val="007A3B03"/>
    <w:rsid w:val="007B30A4"/>
    <w:rsid w:val="007B6F40"/>
    <w:rsid w:val="007C7909"/>
    <w:rsid w:val="007E323B"/>
    <w:rsid w:val="00815750"/>
    <w:rsid w:val="008214ED"/>
    <w:rsid w:val="00822FAC"/>
    <w:rsid w:val="0084508C"/>
    <w:rsid w:val="00847FAC"/>
    <w:rsid w:val="008614D1"/>
    <w:rsid w:val="0087600B"/>
    <w:rsid w:val="00880837"/>
    <w:rsid w:val="008B04BA"/>
    <w:rsid w:val="008C2522"/>
    <w:rsid w:val="008C5F8A"/>
    <w:rsid w:val="008D30BB"/>
    <w:rsid w:val="008D603A"/>
    <w:rsid w:val="008D7C01"/>
    <w:rsid w:val="00945426"/>
    <w:rsid w:val="00962B19"/>
    <w:rsid w:val="00977A4F"/>
    <w:rsid w:val="0098633C"/>
    <w:rsid w:val="009918BF"/>
    <w:rsid w:val="00996C65"/>
    <w:rsid w:val="009B2B48"/>
    <w:rsid w:val="009C78D3"/>
    <w:rsid w:val="009D71DF"/>
    <w:rsid w:val="009E3798"/>
    <w:rsid w:val="009F0B9A"/>
    <w:rsid w:val="00A03DE3"/>
    <w:rsid w:val="00A11881"/>
    <w:rsid w:val="00A334A2"/>
    <w:rsid w:val="00A42021"/>
    <w:rsid w:val="00A457D8"/>
    <w:rsid w:val="00A61EE9"/>
    <w:rsid w:val="00A62093"/>
    <w:rsid w:val="00A87A28"/>
    <w:rsid w:val="00A9558C"/>
    <w:rsid w:val="00A96071"/>
    <w:rsid w:val="00AD4DBA"/>
    <w:rsid w:val="00AE4640"/>
    <w:rsid w:val="00AF5719"/>
    <w:rsid w:val="00B002E8"/>
    <w:rsid w:val="00B128B7"/>
    <w:rsid w:val="00B366F1"/>
    <w:rsid w:val="00B41D2E"/>
    <w:rsid w:val="00B77436"/>
    <w:rsid w:val="00B80492"/>
    <w:rsid w:val="00BB55A1"/>
    <w:rsid w:val="00BB6724"/>
    <w:rsid w:val="00BB6E8D"/>
    <w:rsid w:val="00BD7A02"/>
    <w:rsid w:val="00BE22BF"/>
    <w:rsid w:val="00C03FA8"/>
    <w:rsid w:val="00C11DA0"/>
    <w:rsid w:val="00C15862"/>
    <w:rsid w:val="00C27C58"/>
    <w:rsid w:val="00C322BD"/>
    <w:rsid w:val="00C46AD9"/>
    <w:rsid w:val="00C556AC"/>
    <w:rsid w:val="00C9611F"/>
    <w:rsid w:val="00CB33BA"/>
    <w:rsid w:val="00CB5B97"/>
    <w:rsid w:val="00CB5EC3"/>
    <w:rsid w:val="00CB668D"/>
    <w:rsid w:val="00CC0938"/>
    <w:rsid w:val="00CF3E1E"/>
    <w:rsid w:val="00D01D9A"/>
    <w:rsid w:val="00D139C0"/>
    <w:rsid w:val="00D21EB6"/>
    <w:rsid w:val="00D24BF7"/>
    <w:rsid w:val="00D42CE9"/>
    <w:rsid w:val="00D62D34"/>
    <w:rsid w:val="00DA0BC1"/>
    <w:rsid w:val="00DA3C31"/>
    <w:rsid w:val="00DA3E02"/>
    <w:rsid w:val="00DB1175"/>
    <w:rsid w:val="00DB2396"/>
    <w:rsid w:val="00DE526B"/>
    <w:rsid w:val="00DE777B"/>
    <w:rsid w:val="00E023EF"/>
    <w:rsid w:val="00E2734A"/>
    <w:rsid w:val="00E43243"/>
    <w:rsid w:val="00E43A35"/>
    <w:rsid w:val="00E76494"/>
    <w:rsid w:val="00E82524"/>
    <w:rsid w:val="00E86104"/>
    <w:rsid w:val="00E86AC2"/>
    <w:rsid w:val="00E86FF2"/>
    <w:rsid w:val="00E920B9"/>
    <w:rsid w:val="00EA3114"/>
    <w:rsid w:val="00EA71E0"/>
    <w:rsid w:val="00F11870"/>
    <w:rsid w:val="00F16AFC"/>
    <w:rsid w:val="00F20BFB"/>
    <w:rsid w:val="00F21490"/>
    <w:rsid w:val="00F21ED6"/>
    <w:rsid w:val="00F313E8"/>
    <w:rsid w:val="00F36BDB"/>
    <w:rsid w:val="00F85FA4"/>
    <w:rsid w:val="00F87659"/>
    <w:rsid w:val="00FA5840"/>
    <w:rsid w:val="00FA63B7"/>
    <w:rsid w:val="00FC5DF1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Odsekzoznamu2">
    <w:name w:val="Odsek zoznamu2"/>
    <w:basedOn w:val="Normlny"/>
    <w:rsid w:val="000A7948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4004F-E753-4246-9D65-F311E1C6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7</Pages>
  <Words>1441</Words>
  <Characters>8218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</cp:lastModifiedBy>
  <cp:revision>80</cp:revision>
  <cp:lastPrinted>2017-05-05T05:51:00Z</cp:lastPrinted>
  <dcterms:created xsi:type="dcterms:W3CDTF">2016-03-09T09:51:00Z</dcterms:created>
  <dcterms:modified xsi:type="dcterms:W3CDTF">2017-05-05T05:51:00Z</dcterms:modified>
</cp:coreProperties>
</file>